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805"/>
        <w:gridCol w:w="635"/>
        <w:gridCol w:w="3120"/>
      </w:tblGrid>
      <w:tr w:rsidR="00A90489" w:rsidRPr="00A72BD9" w:rsidTr="00A90489">
        <w:tc>
          <w:tcPr>
            <w:tcW w:w="58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A69E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متیل ایزو </w:t>
            </w:r>
            <w:r w:rsidR="00677D1C">
              <w:rPr>
                <w:rFonts w:cs="B Mitra" w:hint="cs"/>
                <w:b/>
                <w:bCs/>
                <w:sz w:val="28"/>
                <w:szCs w:val="28"/>
                <w:rtl/>
              </w:rPr>
              <w:t>آمیل استات</w:t>
            </w:r>
          </w:p>
        </w:tc>
        <w:tc>
          <w:tcPr>
            <w:tcW w:w="37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A69E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A69ED">
              <w:rPr>
                <w:rFonts w:cs="Arial"/>
                <w:b/>
                <w:bCs/>
                <w:sz w:val="28"/>
                <w:szCs w:val="28"/>
              </w:rPr>
              <w:t xml:space="preserve">methyl </w:t>
            </w:r>
            <w:proofErr w:type="spellStart"/>
            <w:r w:rsidRPr="006A69ED">
              <w:rPr>
                <w:rFonts w:cs="Arial"/>
                <w:b/>
                <w:bCs/>
                <w:sz w:val="28"/>
                <w:szCs w:val="28"/>
              </w:rPr>
              <w:t>isoamyl</w:t>
            </w:r>
            <w:proofErr w:type="spellEnd"/>
            <w:r w:rsidRPr="006A69ED">
              <w:rPr>
                <w:rFonts w:cs="Arial"/>
                <w:b/>
                <w:bCs/>
                <w:sz w:val="28"/>
                <w:szCs w:val="28"/>
              </w:rPr>
              <w:t xml:space="preserve"> acetate</w:t>
            </w:r>
          </w:p>
        </w:tc>
      </w:tr>
      <w:tr w:rsidR="00BC3AA5" w:rsidRPr="00A72BD9" w:rsidTr="006A69ED">
        <w:trPr>
          <w:trHeight w:val="879"/>
        </w:trPr>
        <w:tc>
          <w:tcPr>
            <w:tcW w:w="644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A69E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COOCH(CH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; C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="006A69ED" w:rsidRPr="006A69ED">
              <w:rPr>
                <w:rFonts w:cs="Arial"/>
                <w:sz w:val="28"/>
                <w:szCs w:val="28"/>
              </w:rPr>
              <w:t>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6A69ED" w:rsidRPr="006A69ED">
              <w:rPr>
                <w:rFonts w:cs="Arial"/>
                <w:sz w:val="28"/>
                <w:szCs w:val="28"/>
              </w:rPr>
              <w:t>O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</w:p>
          <w:p w:rsidR="00BC3AA5" w:rsidRPr="006A69ED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22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>/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144</w:t>
            </w:r>
          </w:p>
        </w:tc>
        <w:tc>
          <w:tcPr>
            <w:tcW w:w="31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A69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108- 84-9</w:t>
            </w:r>
          </w:p>
          <w:p w:rsidR="00BC3AA5" w:rsidRPr="006A69E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A69E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A69ED" w:rsidRPr="006A69ED">
              <w:rPr>
                <w:rFonts w:cs="Arial"/>
                <w:sz w:val="28"/>
                <w:szCs w:val="28"/>
              </w:rPr>
              <w:t>SA7525000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A69ED" w:rsidRDefault="00DC62BE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استیک اسید-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4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متیل-2-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پنتانول استر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؛ 1،3 </w:t>
            </w:r>
            <w:r w:rsidR="006A69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دی متیل بوتیل استات؛ </w:t>
            </w:r>
            <w:r w:rsidR="006A69ED">
              <w:rPr>
                <w:rFonts w:cs="B Mitra"/>
                <w:sz w:val="28"/>
                <w:szCs w:val="28"/>
              </w:rPr>
              <w:t>sec</w:t>
            </w:r>
            <w:r w:rsidR="006A69ED">
              <w:rPr>
                <w:rFonts w:cs="B Mitra" w:hint="cs"/>
                <w:sz w:val="28"/>
                <w:szCs w:val="28"/>
                <w:rtl/>
              </w:rPr>
              <w:t>-هگزیل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146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8/3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858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A69E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A69ED">
              <w:rPr>
                <w:rFonts w:cs="B Mitra"/>
                <w:sz w:val="26"/>
                <w:szCs w:val="26"/>
              </w:rPr>
              <w:t>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6A69ED">
              <w:rPr>
                <w:rFonts w:cs="B Mitra"/>
                <w:sz w:val="26"/>
                <w:szCs w:val="26"/>
              </w:rPr>
              <w:t xml:space="preserve">   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6A69ED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6A69ED">
              <w:rPr>
                <w:rFonts w:cs="B Mitra" w:hint="cs"/>
                <w:sz w:val="28"/>
                <w:szCs w:val="28"/>
                <w:rtl/>
              </w:rPr>
              <w:t>متیل ایزو آمیل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137A2E" w:rsidRDefault="008921CE" w:rsidP="00137A2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137A2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137A2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8524C5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متیل ایزو آمیل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A69ED">
              <w:rPr>
                <w:rFonts w:cs="B Mitra"/>
                <w:sz w:val="24"/>
                <w:szCs w:val="24"/>
                <w:rtl/>
              </w:rPr>
              <w:t>متیل ایزو آمیل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/>
                <w:sz w:val="28"/>
                <w:szCs w:val="28"/>
                <w:rtl/>
              </w:rPr>
              <w:t>متیل ایزو 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14EE8">
      <w:footerReference w:type="default" r:id="rId7"/>
      <w:pgSz w:w="11906" w:h="16838"/>
      <w:pgMar w:top="1440" w:right="1440" w:bottom="1440" w:left="1440" w:header="708" w:footer="708" w:gutter="0"/>
      <w:pgNumType w:start="32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D3" w:rsidRDefault="00654DD3" w:rsidP="00D14EE8">
      <w:pPr>
        <w:spacing w:line="240" w:lineRule="auto"/>
      </w:pPr>
      <w:r>
        <w:separator/>
      </w:r>
    </w:p>
  </w:endnote>
  <w:endnote w:type="continuationSeparator" w:id="0">
    <w:p w:rsidR="00654DD3" w:rsidRDefault="00654DD3" w:rsidP="00D14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029605"/>
      <w:docPartObj>
        <w:docPartGallery w:val="Page Numbers (Bottom of Page)"/>
        <w:docPartUnique/>
      </w:docPartObj>
    </w:sdtPr>
    <w:sdtContent>
      <w:p w:rsidR="00D14EE8" w:rsidRDefault="00D14EE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326</w:t>
          </w:r>
        </w:fldSimple>
      </w:p>
    </w:sdtContent>
  </w:sdt>
  <w:p w:rsidR="00D14EE8" w:rsidRDefault="00D14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D3" w:rsidRDefault="00654DD3" w:rsidP="00D14EE8">
      <w:pPr>
        <w:spacing w:line="240" w:lineRule="auto"/>
      </w:pPr>
      <w:r>
        <w:separator/>
      </w:r>
    </w:p>
  </w:footnote>
  <w:footnote w:type="continuationSeparator" w:id="0">
    <w:p w:rsidR="00654DD3" w:rsidRDefault="00654DD3" w:rsidP="00D14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3662A"/>
    <w:rsid w:val="00137A2E"/>
    <w:rsid w:val="00150538"/>
    <w:rsid w:val="001F3E17"/>
    <w:rsid w:val="002035B8"/>
    <w:rsid w:val="00206A1A"/>
    <w:rsid w:val="002B40BC"/>
    <w:rsid w:val="002B6596"/>
    <w:rsid w:val="002B7B9F"/>
    <w:rsid w:val="002D6B96"/>
    <w:rsid w:val="0031259A"/>
    <w:rsid w:val="00343314"/>
    <w:rsid w:val="00386335"/>
    <w:rsid w:val="003A1204"/>
    <w:rsid w:val="00445AE4"/>
    <w:rsid w:val="00476741"/>
    <w:rsid w:val="004B4B01"/>
    <w:rsid w:val="004B58A6"/>
    <w:rsid w:val="004C3F7F"/>
    <w:rsid w:val="004E5D41"/>
    <w:rsid w:val="005679FF"/>
    <w:rsid w:val="005A6A2E"/>
    <w:rsid w:val="00654DD3"/>
    <w:rsid w:val="006612A4"/>
    <w:rsid w:val="00677D1C"/>
    <w:rsid w:val="006A69ED"/>
    <w:rsid w:val="006D6DA9"/>
    <w:rsid w:val="006F29E9"/>
    <w:rsid w:val="006F5DC2"/>
    <w:rsid w:val="00732822"/>
    <w:rsid w:val="00740E17"/>
    <w:rsid w:val="00744C6C"/>
    <w:rsid w:val="007656EF"/>
    <w:rsid w:val="007C39B0"/>
    <w:rsid w:val="008524C5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14EE8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8039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4E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EE8"/>
  </w:style>
  <w:style w:type="paragraph" w:styleId="Footer">
    <w:name w:val="footer"/>
    <w:basedOn w:val="Normal"/>
    <w:link w:val="FooterChar"/>
    <w:uiPriority w:val="99"/>
    <w:unhideWhenUsed/>
    <w:rsid w:val="00D14E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2011-10-07T21:05:00Z</dcterms:modified>
</cp:coreProperties>
</file>