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37"/>
        <w:gridCol w:w="3875"/>
      </w:tblGrid>
      <w:tr w:rsidR="007C1F70" w:rsidRPr="00A72BD9" w:rsidTr="007C1F70">
        <w:tc>
          <w:tcPr>
            <w:tcW w:w="5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1F70" w:rsidRPr="00A72BD9" w:rsidRDefault="00914CBB" w:rsidP="007C1F7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3- متیل-1-بوتانول</w:t>
            </w:r>
          </w:p>
        </w:tc>
        <w:tc>
          <w:tcPr>
            <w:tcW w:w="38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C1F70" w:rsidRPr="00914CBB" w:rsidRDefault="00914CBB" w:rsidP="007C1F70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14CBB">
              <w:rPr>
                <w:rFonts w:cs="Arial"/>
                <w:b/>
                <w:bCs/>
                <w:sz w:val="28"/>
                <w:szCs w:val="28"/>
              </w:rPr>
              <w:t>3-methyl-1-butanol</w:t>
            </w:r>
          </w:p>
        </w:tc>
      </w:tr>
      <w:tr w:rsidR="00680660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680660" w:rsidRPr="00273EF3" w:rsidRDefault="00680660" w:rsidP="0020630B">
            <w:pPr>
              <w:rPr>
                <w:rFonts w:cs="B Mitra"/>
                <w:sz w:val="28"/>
                <w:szCs w:val="28"/>
                <w:rtl/>
              </w:rPr>
            </w:pPr>
            <w:r w:rsidRPr="00273EF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273EF3">
              <w:rPr>
                <w:rFonts w:cs="B Mitra"/>
                <w:sz w:val="28"/>
                <w:szCs w:val="28"/>
              </w:rPr>
              <w:t>(CH</w:t>
            </w:r>
            <w:r w:rsidRPr="00273EF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273EF3">
              <w:rPr>
                <w:rFonts w:cs="B Mitra"/>
                <w:sz w:val="28"/>
                <w:szCs w:val="28"/>
              </w:rPr>
              <w:t>)</w:t>
            </w:r>
            <w:r w:rsidRPr="00273EF3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273EF3">
              <w:rPr>
                <w:rFonts w:cs="B Mitra"/>
                <w:sz w:val="28"/>
                <w:szCs w:val="28"/>
              </w:rPr>
              <w:t>CHCH</w:t>
            </w:r>
            <w:r w:rsidRPr="00273EF3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273EF3">
              <w:rPr>
                <w:rFonts w:cs="B Mitra"/>
                <w:sz w:val="28"/>
                <w:szCs w:val="28"/>
              </w:rPr>
              <w:t>CH</w:t>
            </w:r>
            <w:r w:rsidRPr="00273EF3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273EF3">
              <w:rPr>
                <w:rFonts w:cs="B Mitra"/>
                <w:sz w:val="28"/>
                <w:szCs w:val="28"/>
              </w:rPr>
              <w:t>OH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Pr="00273EF3">
              <w:rPr>
                <w:rFonts w:cs="B Mitra"/>
                <w:sz w:val="28"/>
                <w:szCs w:val="28"/>
              </w:rPr>
              <w:t>C</w:t>
            </w:r>
            <w:r w:rsidRPr="00273EF3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Pr="00273EF3">
              <w:rPr>
                <w:rFonts w:cs="B Mitra"/>
                <w:sz w:val="28"/>
                <w:szCs w:val="28"/>
              </w:rPr>
              <w:t>H</w:t>
            </w:r>
            <w:r w:rsidRPr="00273EF3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Pr="00273EF3">
              <w:rPr>
                <w:rFonts w:cs="B Mitra"/>
                <w:sz w:val="28"/>
                <w:szCs w:val="28"/>
              </w:rPr>
              <w:t>O</w:t>
            </w:r>
          </w:p>
          <w:p w:rsidR="00680660" w:rsidRPr="00273EF3" w:rsidRDefault="00680660" w:rsidP="0020630B">
            <w:pPr>
              <w:rPr>
                <w:rFonts w:cs="B Mitra"/>
                <w:sz w:val="28"/>
                <w:szCs w:val="28"/>
                <w:rtl/>
              </w:rPr>
            </w:pPr>
            <w:r w:rsidRPr="00273EF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73EF3">
              <w:rPr>
                <w:rFonts w:cs="B Mitra"/>
                <w:sz w:val="28"/>
                <w:szCs w:val="28"/>
                <w:rtl/>
              </w:rPr>
              <w:t>: 15/88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680660" w:rsidRPr="00273EF3" w:rsidRDefault="00680660" w:rsidP="0020630B">
            <w:pPr>
              <w:rPr>
                <w:rFonts w:cs="B Mitra"/>
                <w:sz w:val="28"/>
                <w:szCs w:val="28"/>
                <w:rtl/>
              </w:rPr>
            </w:pPr>
            <w:r w:rsidRPr="00273EF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73EF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273EF3">
              <w:rPr>
                <w:rFonts w:cs="B Mitra"/>
                <w:sz w:val="28"/>
                <w:szCs w:val="28"/>
              </w:rPr>
              <w:t>123-51-3</w:t>
            </w:r>
          </w:p>
          <w:p w:rsidR="00680660" w:rsidRPr="00273EF3" w:rsidRDefault="00680660" w:rsidP="0020630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73EF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273EF3">
              <w:rPr>
                <w:rFonts w:cs="B Mitra"/>
                <w:sz w:val="28"/>
                <w:szCs w:val="28"/>
              </w:rPr>
              <w:t>EL5425000</w:t>
            </w:r>
          </w:p>
        </w:tc>
      </w:tr>
      <w:tr w:rsidR="00680660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80660" w:rsidRPr="00273EF3" w:rsidRDefault="00680660" w:rsidP="0020630B">
            <w:pPr>
              <w:rPr>
                <w:rFonts w:cs="B Mitra"/>
                <w:sz w:val="28"/>
                <w:szCs w:val="28"/>
              </w:rPr>
            </w:pPr>
            <w:r w:rsidRPr="00273EF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914CBB">
              <w:rPr>
                <w:rFonts w:cs="B Mitra" w:hint="cs"/>
                <w:sz w:val="28"/>
                <w:szCs w:val="28"/>
                <w:rtl/>
              </w:rPr>
              <w:t>ایزوآمیل الکل</w:t>
            </w:r>
            <w:r w:rsidR="00914CBB" w:rsidRPr="00273E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273EF3">
              <w:rPr>
                <w:rFonts w:cs="B Mitra"/>
                <w:sz w:val="28"/>
                <w:szCs w:val="28"/>
                <w:rtl/>
              </w:rPr>
              <w:t>؛ ایزو بوتیل کربینول؛ ایزوپنتیل الکل</w:t>
            </w:r>
          </w:p>
        </w:tc>
      </w:tr>
      <w:tr w:rsidR="00680660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680660" w:rsidRPr="00273EF3" w:rsidRDefault="00680660" w:rsidP="0020630B">
            <w:pPr>
              <w:rPr>
                <w:rFonts w:cs="B Mitra"/>
                <w:sz w:val="28"/>
                <w:szCs w:val="28"/>
                <w:rtl/>
              </w:rPr>
            </w:pPr>
            <w:r w:rsidRPr="00273EF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:نقطه جوش </w:t>
            </w:r>
            <w:r w:rsidRPr="00273EF3">
              <w:rPr>
                <w:rFonts w:cs="B Mitra"/>
                <w:sz w:val="28"/>
                <w:szCs w:val="28"/>
              </w:rPr>
              <w:t>˚c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 132 ؛ فشار بخار </w:t>
            </w:r>
            <w:r w:rsidRPr="00273EF3">
              <w:rPr>
                <w:rFonts w:cs="B Mitra"/>
                <w:sz w:val="28"/>
                <w:szCs w:val="28"/>
              </w:rPr>
              <w:t>mmHg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 28 (</w:t>
            </w:r>
            <w:proofErr w:type="spellStart"/>
            <w:r w:rsidRPr="00273EF3">
              <w:rPr>
                <w:rFonts w:cs="B Mitra"/>
                <w:sz w:val="28"/>
                <w:szCs w:val="28"/>
              </w:rPr>
              <w:t>kPa</w:t>
            </w:r>
            <w:proofErr w:type="spellEnd"/>
            <w:r w:rsidRPr="00273EF3">
              <w:rPr>
                <w:rFonts w:cs="B Mitra"/>
                <w:sz w:val="28"/>
                <w:szCs w:val="28"/>
                <w:rtl/>
              </w:rPr>
              <w:t xml:space="preserve"> 7/3) در </w:t>
            </w:r>
            <w:r w:rsidRPr="00273EF3">
              <w:rPr>
                <w:rFonts w:cs="B Mitra"/>
                <w:sz w:val="28"/>
                <w:szCs w:val="28"/>
              </w:rPr>
              <w:t>˚c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 25 ؛دانسیته </w:t>
            </w:r>
            <w:r w:rsidRPr="00273EF3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273EF3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273EF3">
              <w:rPr>
                <w:rFonts w:cs="B Mitra"/>
                <w:sz w:val="28"/>
                <w:szCs w:val="28"/>
                <w:rtl/>
              </w:rPr>
              <w:t xml:space="preserve"> 813/0 در  </w:t>
            </w:r>
            <w:r w:rsidRPr="00273EF3">
              <w:rPr>
                <w:rFonts w:cs="B Mitra"/>
                <w:sz w:val="28"/>
                <w:szCs w:val="28"/>
              </w:rPr>
              <w:t>˚c</w:t>
            </w:r>
            <w:r w:rsidRPr="00273EF3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80660" w:rsidRDefault="00BC3AA5" w:rsidP="00680660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D50DE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680660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="00AD50D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80660" w:rsidRPr="007C1F70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680660" w:rsidRPr="00A72BD9">
              <w:rPr>
                <w:rFonts w:cs="B Mitra"/>
                <w:sz w:val="26"/>
                <w:szCs w:val="26"/>
              </w:rPr>
              <w:t>:</w:t>
            </w:r>
            <w:r w:rsidR="00680660">
              <w:rPr>
                <w:rFonts w:cs="B Mitra"/>
                <w:sz w:val="26"/>
                <w:szCs w:val="26"/>
              </w:rPr>
              <w:t>100</w:t>
            </w:r>
            <w:r w:rsidR="00680660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80660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80660">
              <w:rPr>
                <w:rFonts w:cs="B Mitra"/>
                <w:sz w:val="26"/>
                <w:szCs w:val="26"/>
              </w:rPr>
              <w:t xml:space="preserve">             </w:t>
            </w:r>
            <w:r w:rsidR="00680660" w:rsidRPr="007C1F70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680660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80660">
              <w:rPr>
                <w:rFonts w:cs="B Mitra"/>
                <w:sz w:val="26"/>
                <w:szCs w:val="26"/>
              </w:rPr>
              <w:t>100</w:t>
            </w:r>
            <w:r w:rsidR="00680660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80660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80660">
              <w:rPr>
                <w:rFonts w:cs="B Mitra"/>
                <w:sz w:val="26"/>
                <w:szCs w:val="26"/>
              </w:rPr>
              <w:t xml:space="preserve">, 125 </w:t>
            </w:r>
            <w:proofErr w:type="spellStart"/>
            <w:r w:rsidR="0068066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80660">
              <w:rPr>
                <w:rFonts w:cs="B Mitra"/>
                <w:sz w:val="26"/>
                <w:szCs w:val="26"/>
              </w:rPr>
              <w:t xml:space="preserve"> STEL (skin</w:t>
            </w:r>
            <w:r w:rsidR="00680660" w:rsidRPr="00343314">
              <w:rPr>
                <w:rFonts w:cs="B Mitra"/>
                <w:sz w:val="26"/>
                <w:szCs w:val="26"/>
              </w:rPr>
              <w:t xml:space="preserve">) </w:t>
            </w:r>
          </w:p>
          <w:p w:rsidR="00BC3AA5" w:rsidRPr="00F748A8" w:rsidRDefault="00680660" w:rsidP="00680660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r w:rsidRPr="007C1F70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100</w:t>
            </w: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, 125 </w:t>
            </w:r>
            <w:proofErr w:type="spellStart"/>
            <w:r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STEL       </w:t>
            </w:r>
            <w:r w:rsidR="007C1F70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                            </w:t>
            </w:r>
            <w:r w:rsidR="00E80415">
              <w:rPr>
                <w:rFonts w:cs="B Mitra"/>
                <w:sz w:val="26"/>
                <w:szCs w:val="26"/>
              </w:rPr>
              <w:t xml:space="preserve">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D50D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  <w:r w:rsidR="00AD50DE">
              <w:rPr>
                <w:rFonts w:cs="B Mitra" w:hint="cs"/>
                <w:sz w:val="28"/>
                <w:szCs w:val="28"/>
                <w:rtl/>
              </w:rPr>
              <w:t xml:space="preserve"> پروپانول، هگزان و هپتان قابل اشتعال هستند و آماده سازی آنها باید در زیر هود صورت گیرد. از دستکش، عینک ایمنی و لباس حفاظتی مناسب استفاده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D50DE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D50DE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="00F704A9" w:rsidRPr="00AD50DE"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Pr="00AD50DE">
              <w:rPr>
                <w:rFonts w:cs="B Mitra"/>
                <w:sz w:val="28"/>
                <w:szCs w:val="28"/>
                <w:rtl/>
              </w:rPr>
              <w:t>کروماتوگرافی</w:t>
            </w:r>
            <w:r w:rsidR="00F704A9" w:rsidRPr="00AD50DE">
              <w:rPr>
                <w:rFonts w:cs="B Mitra" w:hint="cs"/>
                <w:sz w:val="28"/>
                <w:szCs w:val="28"/>
                <w:rtl/>
              </w:rPr>
              <w:t xml:space="preserve">) </w:t>
            </w:r>
          </w:p>
          <w:p w:rsidR="00F47F62" w:rsidRDefault="00AD50DE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2-پروپانول؛ خلوص کروماتوگرافی</w:t>
            </w:r>
          </w:p>
          <w:p w:rsidR="00B04BF7" w:rsidRDefault="00B04BF7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هگزان؛ خلوص کروماتوگرافی</w:t>
            </w:r>
          </w:p>
          <w:p w:rsidR="00B04BF7" w:rsidRDefault="00B04BF7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هپتان؛ خلوص کروماتوگرافی</w:t>
            </w:r>
          </w:p>
          <w:p w:rsidR="00B04BF7" w:rsidRDefault="00B04BF7" w:rsidP="00B04B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به همراه 5% حجمی 2-پروپانول و 05/0 %  حجمی هگزان به عنوان استانداردهای داخلی.</w:t>
            </w:r>
          </w:p>
          <w:p w:rsidR="00B04BF7" w:rsidRDefault="00B04BF7" w:rsidP="00B04BF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1/0 حجمی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-آن دکان یا سایر استانداردهای داخلی مناسب می توانند مورد استفاده قرار گیرند.</w:t>
            </w:r>
          </w:p>
          <w:p w:rsidR="00B04BF7" w:rsidRDefault="00B04BF7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آنالیت (</w:t>
            </w:r>
            <w:r w:rsidR="00914CBB">
              <w:rPr>
                <w:rFonts w:cs="B Mitra" w:hint="cs"/>
                <w:sz w:val="28"/>
                <w:szCs w:val="28"/>
                <w:rtl/>
              </w:rPr>
              <w:t>3- متیل-1-بوتانول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A2632D" w:rsidRPr="00A72BD9" w:rsidRDefault="00343314" w:rsidP="00B04B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استوک ؛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A263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4BF7">
              <w:rPr>
                <w:rFonts w:cs="B Mitra" w:hint="cs"/>
                <w:sz w:val="28"/>
                <w:szCs w:val="28"/>
                <w:rtl/>
              </w:rPr>
              <w:t>100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4BF7">
              <w:rPr>
                <w:rFonts w:cs="B Mitra" w:hint="cs"/>
                <w:sz w:val="28"/>
                <w:szCs w:val="28"/>
                <w:rtl/>
              </w:rPr>
              <w:t xml:space="preserve">؛ محلول </w:t>
            </w:r>
            <w:r w:rsidR="00914CBB">
              <w:rPr>
                <w:rFonts w:cs="B Mitra" w:hint="cs"/>
                <w:sz w:val="28"/>
                <w:szCs w:val="28"/>
                <w:rtl/>
              </w:rPr>
              <w:t>3- متیل-1-بوتانول</w:t>
            </w:r>
            <w:r w:rsidR="00B04BF7" w:rsidRPr="00B04BF7">
              <w:rPr>
                <w:rFonts w:cs="B Mitra" w:hint="cs"/>
                <w:sz w:val="28"/>
                <w:szCs w:val="28"/>
                <w:rtl/>
              </w:rPr>
              <w:t xml:space="preserve"> را در هپتان آماده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B04B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B04BF7">
              <w:rPr>
                <w:rFonts w:cs="B Mitra" w:hint="cs"/>
                <w:sz w:val="28"/>
                <w:szCs w:val="28"/>
                <w:rtl/>
              </w:rPr>
              <w:t>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B04BF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</w:t>
            </w:r>
            <w:r w:rsidR="00B04BF7">
              <w:rPr>
                <w:rFonts w:cs="B Mitra"/>
                <w:sz w:val="28"/>
                <w:szCs w:val="28"/>
                <w:rtl/>
              </w:rPr>
              <w:t>ی فوم اورتان از هم جدا شده است.</w:t>
            </w:r>
            <w:r w:rsidR="00B04B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B04BF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04BF7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B04BF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B04BF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E8041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E80415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E83A6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914CBB">
              <w:rPr>
                <w:rFonts w:cs="B Mitra"/>
                <w:sz w:val="28"/>
                <w:szCs w:val="28"/>
                <w:rtl/>
              </w:rPr>
              <w:t>3- متیل-1-بوتانول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</w:t>
            </w:r>
            <w:r w:rsidR="00E83A68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کربن دی سولفید به حجم </w:t>
            </w:r>
            <w:r w:rsidR="00E83A68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83A6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14CBB">
              <w:rPr>
                <w:rFonts w:cs="B Mitra"/>
                <w:sz w:val="28"/>
                <w:szCs w:val="28"/>
                <w:rtl/>
              </w:rPr>
              <w:t>3- متیل-1-بوتانول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83A6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14CBB">
              <w:rPr>
                <w:rFonts w:cs="B Mitra"/>
                <w:sz w:val="28"/>
                <w:szCs w:val="28"/>
                <w:rtl/>
              </w:rPr>
              <w:t>3- متیل-1-بوتانول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E83A6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E83A68">
              <w:rPr>
                <w:rFonts w:cs="B Mitra" w:hint="cs"/>
                <w:sz w:val="28"/>
                <w:szCs w:val="28"/>
                <w:rtl/>
              </w:rPr>
              <w:t xml:space="preserve"> استوک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استاندارد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E83A6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E83A6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14CBB">
              <w:rPr>
                <w:rFonts w:cs="B Mitra"/>
                <w:sz w:val="28"/>
                <w:szCs w:val="28"/>
                <w:rtl/>
              </w:rPr>
              <w:t>3- متیل-1-بوتانول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14CBB">
              <w:rPr>
                <w:rFonts w:cs="B Mitra"/>
                <w:sz w:val="24"/>
                <w:szCs w:val="24"/>
                <w:rtl/>
              </w:rPr>
              <w:t>3- متیل-1-بوتانول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5</w:t>
            </w:r>
            <w:r w:rsidR="009B31AA">
              <w:rPr>
                <w:rFonts w:cs="B Mitra" w:hint="cs"/>
                <w:sz w:val="24"/>
                <w:szCs w:val="24"/>
                <w:rtl/>
              </w:rPr>
              <w:t>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E83A6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83A68">
              <w:rPr>
                <w:rFonts w:cs="B Mitra" w:hint="cs"/>
                <w:sz w:val="24"/>
                <w:szCs w:val="24"/>
                <w:rtl/>
              </w:rPr>
              <w:t>220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E83A6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83A68">
              <w:rPr>
                <w:rFonts w:cs="B Mitra" w:hint="cs"/>
                <w:sz w:val="24"/>
                <w:szCs w:val="24"/>
                <w:rtl/>
              </w:rPr>
              <w:t>35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83A68">
              <w:rPr>
                <w:rFonts w:cs="B Mitra" w:hint="cs"/>
                <w:sz w:val="24"/>
                <w:szCs w:val="24"/>
                <w:rtl/>
              </w:rPr>
              <w:t xml:space="preserve">(7دقیقه)؛ تا </w:t>
            </w:r>
            <w:r w:rsidR="00E83A68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83A68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83A68">
              <w:rPr>
                <w:rFonts w:cs="B Mitra" w:hint="cs"/>
                <w:sz w:val="24"/>
                <w:szCs w:val="24"/>
                <w:rtl/>
              </w:rPr>
              <w:t xml:space="preserve"> 60 (</w:t>
            </w:r>
            <w:r w:rsidR="00E83A68" w:rsidRPr="00A72BD9">
              <w:rPr>
                <w:rFonts w:cs="B Mitra"/>
                <w:sz w:val="24"/>
                <w:szCs w:val="24"/>
              </w:rPr>
              <w:t>C</w:t>
            </w:r>
            <w:r w:rsidR="00E83A68">
              <w:rPr>
                <w:rFonts w:cs="B Mitra"/>
                <w:sz w:val="24"/>
                <w:szCs w:val="24"/>
              </w:rPr>
              <w:t>/min</w:t>
            </w:r>
            <w:r w:rsidR="00E83A68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83A68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83A68">
              <w:rPr>
                <w:rFonts w:cs="B Mitra" w:hint="cs"/>
                <w:sz w:val="24"/>
                <w:szCs w:val="24"/>
                <w:rtl/>
              </w:rPr>
              <w:t xml:space="preserve"> 5)، 5 دقیقه حفظ شود؛ تا بیشتر از </w:t>
            </w:r>
            <w:r w:rsidR="00E83A68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83A68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83A68">
              <w:rPr>
                <w:rFonts w:cs="B Mitra" w:hint="cs"/>
                <w:sz w:val="24"/>
                <w:szCs w:val="24"/>
                <w:rtl/>
              </w:rPr>
              <w:t xml:space="preserve"> 120 (</w:t>
            </w:r>
            <w:r w:rsidR="00E83A68" w:rsidRPr="00A72BD9">
              <w:rPr>
                <w:rFonts w:cs="B Mitra"/>
                <w:sz w:val="24"/>
                <w:szCs w:val="24"/>
              </w:rPr>
              <w:t>C</w:t>
            </w:r>
            <w:r w:rsidR="00E83A68">
              <w:rPr>
                <w:rFonts w:cs="B Mitra"/>
                <w:sz w:val="24"/>
                <w:szCs w:val="24"/>
              </w:rPr>
              <w:t>/min</w:t>
            </w:r>
            <w:r w:rsidR="00E83A68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83A68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83A68">
              <w:rPr>
                <w:rFonts w:cs="B Mitra" w:hint="cs"/>
                <w:sz w:val="24"/>
                <w:szCs w:val="24"/>
                <w:rtl/>
              </w:rPr>
              <w:t xml:space="preserve"> 10)، 3 دقیقه حفظ شود</w:t>
            </w:r>
          </w:p>
          <w:p w:rsidR="009F3960" w:rsidRPr="00A72BD9" w:rsidRDefault="009F3960" w:rsidP="00E83A6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83A68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E83A6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83A68">
              <w:rPr>
                <w:rFonts w:cs="B Mitra" w:hint="cs"/>
                <w:sz w:val="24"/>
                <w:szCs w:val="24"/>
                <w:rtl/>
              </w:rPr>
              <w:t>موئین، از جنس سیلیکا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914CBB">
              <w:rPr>
                <w:rFonts w:cs="B Mitra" w:hint="cs"/>
                <w:sz w:val="28"/>
                <w:szCs w:val="28"/>
                <w:rtl/>
              </w:rPr>
              <w:t>3- متیل-1-بوتانول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E83A68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83A68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914CBB">
              <w:rPr>
                <w:rFonts w:cs="B Mitra"/>
                <w:sz w:val="28"/>
                <w:szCs w:val="28"/>
                <w:rtl/>
              </w:rPr>
              <w:t>3- متیل-1-بوتانول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14CBB">
              <w:rPr>
                <w:rFonts w:cs="B Mitra"/>
                <w:sz w:val="28"/>
                <w:szCs w:val="28"/>
                <w:rtl/>
              </w:rPr>
              <w:t>3- متیل-1-بوتانول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7C1F7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E83A68" w:rsidRDefault="00E83A68" w:rsidP="00E83A68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</w:p>
          <w:p w:rsidR="00E83A68" w:rsidRPr="00E83A68" w:rsidRDefault="00E83A68" w:rsidP="00E83A68">
            <w:pPr>
              <w:pStyle w:val="ListParagraph"/>
              <w:jc w:val="right"/>
              <w:rPr>
                <w:rFonts w:cs="B Mitra"/>
                <w:iCs/>
                <w:sz w:val="28"/>
                <w:szCs w:val="28"/>
                <w:rtl/>
              </w:rPr>
            </w:pPr>
            <w:r w:rsidRPr="00E83A68">
              <w:rPr>
                <w:rFonts w:cs="Arial"/>
                <w:sz w:val="28"/>
                <w:szCs w:val="28"/>
              </w:rPr>
              <w:t>NOTE</w:t>
            </w:r>
            <w:r w:rsidRPr="00E83A68">
              <w:rPr>
                <w:rFonts w:cs="WPGreekHelve"/>
                <w:sz w:val="28"/>
                <w:szCs w:val="28"/>
              </w:rPr>
              <w:t>:</w:t>
            </w:r>
            <w:r>
              <w:rPr>
                <w:rFonts w:cs="WPGreekHelve"/>
                <w:sz w:val="28"/>
                <w:szCs w:val="28"/>
              </w:rPr>
              <w:t xml:space="preserve"> </w:t>
            </w:r>
            <w:r w:rsidRPr="00E83A68">
              <w:rPr>
                <w:rFonts w:cs="Arial"/>
                <w:sz w:val="28"/>
                <w:szCs w:val="28"/>
              </w:rPr>
              <w:t>g/L = mg/m</w:t>
            </w:r>
            <w:r w:rsidRPr="00E83A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FE5B4F">
      <w:footerReference w:type="default" r:id="rId7"/>
      <w:pgSz w:w="11906" w:h="16838"/>
      <w:pgMar w:top="1440" w:right="1440" w:bottom="1440" w:left="1440" w:header="708" w:footer="708" w:gutter="0"/>
      <w:pgNumType w:start="8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025" w:rsidRDefault="007C0025" w:rsidP="00FE5B4F">
      <w:pPr>
        <w:spacing w:line="240" w:lineRule="auto"/>
      </w:pPr>
      <w:r>
        <w:separator/>
      </w:r>
    </w:p>
  </w:endnote>
  <w:endnote w:type="continuationSeparator" w:id="0">
    <w:p w:rsidR="007C0025" w:rsidRDefault="007C0025" w:rsidP="00FE5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GreekHelv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984548"/>
      <w:docPartObj>
        <w:docPartGallery w:val="Page Numbers (Bottom of Page)"/>
        <w:docPartUnique/>
      </w:docPartObj>
    </w:sdtPr>
    <w:sdtContent>
      <w:p w:rsidR="00FE5B4F" w:rsidRDefault="00FE5B4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82</w:t>
          </w:r>
        </w:fldSimple>
      </w:p>
    </w:sdtContent>
  </w:sdt>
  <w:p w:rsidR="00FE5B4F" w:rsidRDefault="00FE5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025" w:rsidRDefault="007C0025" w:rsidP="00FE5B4F">
      <w:pPr>
        <w:spacing w:line="240" w:lineRule="auto"/>
      </w:pPr>
      <w:r>
        <w:separator/>
      </w:r>
    </w:p>
  </w:footnote>
  <w:footnote w:type="continuationSeparator" w:id="0">
    <w:p w:rsidR="007C0025" w:rsidRDefault="007C0025" w:rsidP="00FE5B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101F45"/>
    <w:rsid w:val="00150538"/>
    <w:rsid w:val="002035B8"/>
    <w:rsid w:val="002B6596"/>
    <w:rsid w:val="0031259A"/>
    <w:rsid w:val="00343314"/>
    <w:rsid w:val="003A1204"/>
    <w:rsid w:val="004C4728"/>
    <w:rsid w:val="005410F0"/>
    <w:rsid w:val="005772D3"/>
    <w:rsid w:val="00615822"/>
    <w:rsid w:val="006361A0"/>
    <w:rsid w:val="00680660"/>
    <w:rsid w:val="006D6DA9"/>
    <w:rsid w:val="00732822"/>
    <w:rsid w:val="00736BBF"/>
    <w:rsid w:val="00744C6C"/>
    <w:rsid w:val="007C0025"/>
    <w:rsid w:val="007C1F70"/>
    <w:rsid w:val="007C39B0"/>
    <w:rsid w:val="00827570"/>
    <w:rsid w:val="00914CBB"/>
    <w:rsid w:val="00922B26"/>
    <w:rsid w:val="009B31AA"/>
    <w:rsid w:val="009D73D2"/>
    <w:rsid w:val="009F3960"/>
    <w:rsid w:val="00A00F8C"/>
    <w:rsid w:val="00A2632D"/>
    <w:rsid w:val="00A576ED"/>
    <w:rsid w:val="00A72BD9"/>
    <w:rsid w:val="00AA7C1E"/>
    <w:rsid w:val="00AD50DE"/>
    <w:rsid w:val="00B02761"/>
    <w:rsid w:val="00B04BF7"/>
    <w:rsid w:val="00B77AB0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80415"/>
    <w:rsid w:val="00E83A68"/>
    <w:rsid w:val="00F47F62"/>
    <w:rsid w:val="00F51B40"/>
    <w:rsid w:val="00F704A9"/>
    <w:rsid w:val="00F748A8"/>
    <w:rsid w:val="00FA68DE"/>
    <w:rsid w:val="00FE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5B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B4F"/>
  </w:style>
  <w:style w:type="paragraph" w:styleId="Footer">
    <w:name w:val="footer"/>
    <w:basedOn w:val="Normal"/>
    <w:link w:val="FooterChar"/>
    <w:uiPriority w:val="99"/>
    <w:unhideWhenUsed/>
    <w:rsid w:val="00FE5B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2011-06-15T20:35:00Z</dcterms:created>
  <dcterms:modified xsi:type="dcterms:W3CDTF">2011-10-07T19:41:00Z</dcterms:modified>
</cp:coreProperties>
</file>