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67"/>
        <w:gridCol w:w="3845"/>
      </w:tblGrid>
      <w:tr w:rsidR="00474C51" w:rsidRPr="008F091B" w:rsidTr="00474C51">
        <w:tc>
          <w:tcPr>
            <w:tcW w:w="57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74C51" w:rsidRPr="008F091B" w:rsidRDefault="00474C51" w:rsidP="00474C5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کروم 6 ظرفیتی</w:t>
            </w:r>
          </w:p>
        </w:tc>
        <w:tc>
          <w:tcPr>
            <w:tcW w:w="38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74C51" w:rsidRPr="008F091B" w:rsidRDefault="00474C51" w:rsidP="00474C51">
            <w:pPr>
              <w:bidi w:val="0"/>
              <w:jc w:val="left"/>
              <w:rPr>
                <w:rFonts w:cs="B Mitra"/>
                <w:b/>
                <w:bCs/>
                <w:sz w:val="28"/>
                <w:szCs w:val="28"/>
              </w:rPr>
            </w:pPr>
            <w:r w:rsidRPr="00474C51">
              <w:rPr>
                <w:rFonts w:cs="B Mitra"/>
                <w:b/>
                <w:bCs/>
                <w:sz w:val="28"/>
                <w:szCs w:val="28"/>
              </w:rPr>
              <w:t xml:space="preserve">Chromium </w:t>
            </w:r>
            <w:proofErr w:type="spellStart"/>
            <w:r w:rsidRPr="00474C51">
              <w:rPr>
                <w:rFonts w:cs="B Mitra"/>
                <w:b/>
                <w:bCs/>
                <w:sz w:val="28"/>
                <w:szCs w:val="28"/>
              </w:rPr>
              <w:t>hexavalent</w:t>
            </w:r>
            <w:proofErr w:type="spellEnd"/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308FD" w:rsidRDefault="00BC3AA5" w:rsidP="001308FD">
            <w:pPr>
              <w:rPr>
                <w:rFonts w:cs="B Mitra"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308FD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308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08FD" w:rsidRPr="001308FD">
              <w:rPr>
                <w:rFonts w:cs="B Mitra"/>
                <w:sz w:val="28"/>
                <w:szCs w:val="28"/>
              </w:rPr>
              <w:t>Cr (VI)</w:t>
            </w:r>
          </w:p>
          <w:p w:rsidR="00BC3AA5" w:rsidRPr="001308FD" w:rsidRDefault="00BC3AA5" w:rsidP="001308F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308FD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1308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08FD" w:rsidRPr="001308FD">
              <w:rPr>
                <w:rFonts w:cs="B Mitra"/>
                <w:sz w:val="28"/>
                <w:szCs w:val="28"/>
                <w:rtl/>
              </w:rPr>
              <w:t>52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308FD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08FD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308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08FD" w:rsidRPr="001308FD">
              <w:rPr>
                <w:rFonts w:cs="B Mitra"/>
                <w:sz w:val="28"/>
                <w:szCs w:val="28"/>
              </w:rPr>
              <w:t>18540-29-9</w:t>
            </w:r>
          </w:p>
          <w:p w:rsidR="00BC3AA5" w:rsidRPr="001308FD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308FD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1308FD" w:rsidRPr="001308FD">
              <w:rPr>
                <w:rFonts w:cs="B Mitra"/>
                <w:sz w:val="28"/>
                <w:szCs w:val="28"/>
              </w:rPr>
              <w:t>GB6262000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308FD" w:rsidRDefault="00DC62BE" w:rsidP="001308F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308FD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1308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08FD" w:rsidRPr="001308FD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308FD" w:rsidRDefault="00BC3AA5" w:rsidP="001308FD">
            <w:pPr>
              <w:rPr>
                <w:rFonts w:cs="B Mitra"/>
                <w:sz w:val="28"/>
                <w:szCs w:val="28"/>
                <w:rtl/>
              </w:rPr>
            </w:pPr>
            <w:r w:rsidRPr="001308F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308FD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1308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08FD" w:rsidRPr="001308FD">
              <w:rPr>
                <w:rFonts w:cs="B Mitra"/>
                <w:sz w:val="28"/>
                <w:szCs w:val="28"/>
                <w:rtl/>
              </w:rPr>
              <w:t>عامل اکسنده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5D21CA" w:rsidRDefault="00BC3AA5" w:rsidP="005D21CA">
            <w:pPr>
              <w:rPr>
                <w:rFonts w:cs="B Mitra"/>
                <w:sz w:val="26"/>
                <w:szCs w:val="26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474C5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5D21CA">
              <w:rPr>
                <w:rFonts w:cs="B Mitra"/>
                <w:sz w:val="26"/>
                <w:szCs w:val="26"/>
              </w:rPr>
              <w:t>:</w:t>
            </w:r>
            <w:r w:rsidR="00046203" w:rsidRPr="005D21CA">
              <w:rPr>
                <w:rFonts w:cs="Arial"/>
                <w:sz w:val="26"/>
                <w:szCs w:val="26"/>
              </w:rPr>
              <w:t xml:space="preserve"> </w:t>
            </w:r>
            <w:r w:rsidR="005D21CA" w:rsidRPr="005D21CA">
              <w:rPr>
                <w:rFonts w:cs="Arial"/>
                <w:sz w:val="26"/>
                <w:szCs w:val="26"/>
              </w:rPr>
              <w:t>0.1</w:t>
            </w:r>
            <w:r w:rsidR="00B30C7B" w:rsidRPr="005D21CA">
              <w:rPr>
                <w:rFonts w:cs="Arial"/>
                <w:sz w:val="26"/>
                <w:szCs w:val="26"/>
              </w:rPr>
              <w:t xml:space="preserve"> </w:t>
            </w:r>
            <w:r w:rsidR="005D21CA" w:rsidRPr="005D21CA">
              <w:rPr>
                <w:rFonts w:cs="Arial"/>
                <w:sz w:val="26"/>
                <w:szCs w:val="26"/>
              </w:rPr>
              <w:t>mg/m</w:t>
            </w:r>
            <w:r w:rsidR="005D21CA" w:rsidRPr="005D21CA">
              <w:rPr>
                <w:rFonts w:cs="Arial"/>
                <w:sz w:val="26"/>
                <w:szCs w:val="26"/>
                <w:vertAlign w:val="superscript"/>
              </w:rPr>
              <w:t>3</w:t>
            </w:r>
            <w:r w:rsidR="005D21CA" w:rsidRPr="005D21CA">
              <w:rPr>
                <w:rFonts w:cs="Arial"/>
                <w:sz w:val="26"/>
                <w:szCs w:val="26"/>
              </w:rPr>
              <w:t xml:space="preserve"> (as CrO3)</w:t>
            </w:r>
            <w:r w:rsidR="00B30C7B" w:rsidRPr="005D21CA">
              <w:rPr>
                <w:rFonts w:cs="B Mitra"/>
                <w:sz w:val="26"/>
                <w:szCs w:val="26"/>
              </w:rPr>
              <w:t xml:space="preserve">         </w:t>
            </w:r>
            <w:r w:rsidR="0057418E" w:rsidRPr="005D21CA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474C5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5D21CA">
              <w:rPr>
                <w:rFonts w:cs="B Mitra"/>
                <w:sz w:val="26"/>
                <w:szCs w:val="26"/>
              </w:rPr>
              <w:t xml:space="preserve">: </w:t>
            </w:r>
            <w:r w:rsidR="005D21CA" w:rsidRPr="005D21CA">
              <w:rPr>
                <w:rFonts w:cs="Arial"/>
                <w:sz w:val="26"/>
                <w:szCs w:val="26"/>
              </w:rPr>
              <w:t>0.001 mg/m3/10 h; carcinogen</w:t>
            </w:r>
            <w:r w:rsidR="00046203" w:rsidRPr="00B30C7B">
              <w:rPr>
                <w:rFonts w:cs="B Mitra"/>
                <w:sz w:val="26"/>
                <w:szCs w:val="26"/>
              </w:rPr>
              <w:t xml:space="preserve"> </w:t>
            </w:r>
            <w:r w:rsidR="005D21CA">
              <w:rPr>
                <w:rFonts w:cs="B Mitra"/>
                <w:sz w:val="26"/>
                <w:szCs w:val="26"/>
              </w:rPr>
              <w:t xml:space="preserve">         </w:t>
            </w:r>
            <w:r w:rsidR="00B30C7B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Pr="005D21CA" w:rsidRDefault="0057418E" w:rsidP="005D21CA">
            <w:pPr>
              <w:autoSpaceDE w:val="0"/>
              <w:autoSpaceDN w:val="0"/>
              <w:bidi w:val="0"/>
              <w:adjustRightInd w:val="0"/>
              <w:jc w:val="left"/>
              <w:rPr>
                <w:rFonts w:cs="Arial"/>
                <w:sz w:val="26"/>
                <w:szCs w:val="26"/>
                <w:rtl/>
              </w:rPr>
            </w:pPr>
            <w:r w:rsidRPr="00474C5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5D21CA">
              <w:rPr>
                <w:rFonts w:cs="B Mitra"/>
                <w:sz w:val="26"/>
                <w:szCs w:val="26"/>
              </w:rPr>
              <w:t xml:space="preserve">: </w:t>
            </w:r>
            <w:r w:rsidR="005D21CA" w:rsidRPr="005D21CA">
              <w:rPr>
                <w:rFonts w:cs="Arial"/>
                <w:sz w:val="26"/>
                <w:szCs w:val="26"/>
              </w:rPr>
              <w:t>0.050 mg/m3 (as Cr, soluble)</w:t>
            </w:r>
            <w:r w:rsidR="00B30C7B" w:rsidRPr="005D21CA">
              <w:rPr>
                <w:rFonts w:cs="Arial"/>
                <w:sz w:val="26"/>
                <w:szCs w:val="26"/>
              </w:rPr>
              <w:t xml:space="preserve">  </w:t>
            </w:r>
            <w:r w:rsidR="005D21CA" w:rsidRPr="005D21CA">
              <w:rPr>
                <w:rFonts w:cs="Arial"/>
                <w:sz w:val="26"/>
                <w:szCs w:val="26"/>
              </w:rPr>
              <w:t>some insoluble chromates are human carcinogens</w:t>
            </w:r>
            <w:r w:rsidR="00B30C7B" w:rsidRPr="005D21CA">
              <w:rPr>
                <w:rFonts w:cs="Arial"/>
                <w:sz w:val="26"/>
                <w:szCs w:val="26"/>
              </w:rPr>
              <w:t xml:space="preserve">               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5D21CA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کرومات های حل ناشدنی مشکوک به سرطانزایی در انسان هستند. آماده سازی نمونه ها باید در زیر هود انجام گیرد. </w:t>
            </w:r>
          </w:p>
          <w:p w:rsidR="00E6339B" w:rsidRDefault="00E6339B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رقیق سازی اسید سولفوریک به نکات ایمنی زیر توجه کنید:</w:t>
            </w:r>
          </w:p>
          <w:p w:rsidR="00E6339B" w:rsidRPr="008F091B" w:rsidRDefault="00E6339B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واکنش اسید سولفوریک با آب بسیار گرمازا می باشد، بنابراین اضافه کردن آب به اسید سولفوریک غلیظ فوق العاده خطرناک است، زیرا در اثر حرارت حاصل از واکنش اسید و آب ممکن است به اطراف پاشیده شود. بنابراین اسید سولفوریک را به آرامی به آب اضافه کنید.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5D21CA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غلیظ </w:t>
            </w:r>
            <w:r>
              <w:rPr>
                <w:rFonts w:cs="B Mitra"/>
                <w:sz w:val="28"/>
                <w:szCs w:val="28"/>
              </w:rPr>
              <w:t>(98% W/W)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46203" w:rsidRDefault="005D21CA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6 نرمال؛ 167 میلی لیتر اسید سولفوریک غلیظ را در یک بالن 1 لیتری به آب </w:t>
            </w:r>
            <w:r w:rsidR="009D2E9D">
              <w:rPr>
                <w:rFonts w:cs="B Mitra" w:hint="cs"/>
                <w:sz w:val="28"/>
                <w:szCs w:val="28"/>
                <w:rtl/>
              </w:rPr>
              <w:t xml:space="preserve">مقطر </w:t>
            </w:r>
            <w:r>
              <w:rPr>
                <w:rFonts w:cs="B Mitra" w:hint="cs"/>
                <w:sz w:val="28"/>
                <w:szCs w:val="28"/>
                <w:rtl/>
              </w:rPr>
              <w:t>اضافه کرده و با آب</w:t>
            </w:r>
            <w:r w:rsidR="009D2E9D">
              <w:rPr>
                <w:rFonts w:cs="B Mitra" w:hint="cs"/>
                <w:sz w:val="28"/>
                <w:szCs w:val="28"/>
                <w:rtl/>
              </w:rPr>
              <w:t xml:space="preserve">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9D2E9D" w:rsidRDefault="009D2E9D" w:rsidP="009D2E9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سولفوریک 5/0 نرمال؛ 14 میلی لیتر اسید سولفوریک غلیظ را در یک بالن 1 لیتری به آب مقطر اضافه کرده و به حجم برسانید.</w:t>
            </w:r>
          </w:p>
          <w:p w:rsidR="00046203" w:rsidRDefault="005D21CA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کربنات سدیم</w:t>
            </w:r>
            <w:r w:rsidR="00AA268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688">
              <w:rPr>
                <w:rFonts w:cs="B Mitra"/>
                <w:sz w:val="28"/>
                <w:szCs w:val="28"/>
              </w:rPr>
              <w:t>(Na</w:t>
            </w:r>
            <w:r w:rsidR="00AA2688" w:rsidRPr="00AA2688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A2688">
              <w:rPr>
                <w:rFonts w:cs="B Mitra"/>
                <w:sz w:val="28"/>
                <w:szCs w:val="28"/>
              </w:rPr>
              <w:t>CO</w:t>
            </w:r>
            <w:r w:rsidR="00AA2688" w:rsidRPr="00AA2688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A2688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 آب</w:t>
            </w:r>
          </w:p>
          <w:p w:rsidR="00744481" w:rsidRDefault="00AA2688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هیدروکسید سدیم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NaOH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</w:p>
          <w:p w:rsidR="00744481" w:rsidRDefault="00AA2688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کرومات پتاسیم </w:t>
            </w:r>
            <w:r>
              <w:rPr>
                <w:rFonts w:cs="B Mitra"/>
                <w:sz w:val="28"/>
                <w:szCs w:val="28"/>
              </w:rPr>
              <w:t>(</w:t>
            </w:r>
            <w:r w:rsidRPr="00AA2688">
              <w:rPr>
                <w:rFonts w:cs="B Mitra"/>
                <w:sz w:val="28"/>
                <w:szCs w:val="28"/>
              </w:rPr>
              <w:t>K</w:t>
            </w:r>
            <w:r w:rsidRPr="00AA2688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CrO</w:t>
            </w:r>
            <w:r w:rsidRPr="00AA2688"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</w:p>
          <w:p w:rsidR="00744481" w:rsidRDefault="00744481" w:rsidP="00AA268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AA2688">
              <w:rPr>
                <w:rFonts w:cs="B Mitra" w:hint="cs"/>
                <w:sz w:val="28"/>
                <w:szCs w:val="28"/>
                <w:rtl/>
              </w:rPr>
              <w:t>دی فنیل کربازاید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A2688">
              <w:rPr>
                <w:rFonts w:cs="B Mitra" w:hint="cs"/>
                <w:sz w:val="28"/>
                <w:szCs w:val="28"/>
                <w:rtl/>
              </w:rPr>
              <w:t xml:space="preserve">500 میلی گرم </w:t>
            </w:r>
            <w:r w:rsidR="00AA2688">
              <w:rPr>
                <w:rFonts w:cs="B Mitra"/>
                <w:sz w:val="28"/>
                <w:szCs w:val="28"/>
              </w:rPr>
              <w:t>sym</w:t>
            </w:r>
            <w:r w:rsidR="00AA2688">
              <w:rPr>
                <w:rFonts w:cs="B Mitra" w:hint="cs"/>
                <w:sz w:val="28"/>
                <w:szCs w:val="28"/>
                <w:rtl/>
              </w:rPr>
              <w:t>-دی فنیل کربازاید را 100 میلی لیتر استون و 100 میلی لیتر آب حل کنید.</w:t>
            </w:r>
          </w:p>
          <w:p w:rsidR="00744481" w:rsidRDefault="00AA2688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کروم 6 ظرفیتی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1000؛ از حل کردن 735/3 گرم کرومات پتاسیم </w:t>
            </w:r>
            <w:r>
              <w:rPr>
                <w:rFonts w:cs="B Mitra"/>
                <w:sz w:val="28"/>
                <w:szCs w:val="28"/>
              </w:rPr>
              <w:t>(</w:t>
            </w:r>
            <w:r w:rsidRPr="00AA2688">
              <w:rPr>
                <w:rFonts w:cs="B Mitra"/>
                <w:sz w:val="28"/>
                <w:szCs w:val="28"/>
              </w:rPr>
              <w:t>K</w:t>
            </w:r>
            <w:r w:rsidRPr="00AA2688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CrO</w:t>
            </w:r>
            <w:r w:rsidRPr="00AA2688"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آب دیونیزه و رساندن آن به حجم 1 لیتر بدست می آید</w:t>
            </w:r>
            <w:r w:rsidR="00744481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E7CC8" w:rsidRDefault="00AA2688" w:rsidP="009D2E9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 </w:t>
            </w:r>
            <w:r>
              <w:rPr>
                <w:rFonts w:cs="B Mitra"/>
                <w:sz w:val="28"/>
                <w:szCs w:val="28"/>
              </w:rPr>
              <w:t>Cr</w:t>
            </w:r>
            <w:r>
              <w:rPr>
                <w:rFonts w:cs="B Mitra"/>
                <w:sz w:val="28"/>
                <w:szCs w:val="28"/>
                <w:vertAlign w:val="superscript"/>
              </w:rPr>
              <w:t>+6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؛ </w:t>
            </w:r>
            <w:r w:rsidR="009D2E9D">
              <w:rPr>
                <w:rFonts w:cs="B Mitra" w:hint="cs"/>
                <w:sz w:val="28"/>
                <w:szCs w:val="28"/>
                <w:rtl/>
              </w:rPr>
              <w:t xml:space="preserve">از محلول استاندارد کروم 6 ظرفیتی (که در بالا ساخته اید)، 1 میلی لیتر برداشته و در بالن ژوژه  میلی لیتری100 با آب مقطر به حجم برسانید. (به عبارت دیگر از رقیق سازی محلول استاندارد </w:t>
            </w:r>
            <w:r w:rsidR="009D2E9D">
              <w:rPr>
                <w:rFonts w:cs="B Mitra"/>
                <w:sz w:val="28"/>
                <w:szCs w:val="28"/>
              </w:rPr>
              <w:t>Cr</w:t>
            </w:r>
            <w:r w:rsidR="009D2E9D">
              <w:rPr>
                <w:rFonts w:cs="B Mitra"/>
                <w:sz w:val="28"/>
                <w:szCs w:val="28"/>
                <w:vertAlign w:val="superscript"/>
              </w:rPr>
              <w:t>+6</w:t>
            </w:r>
            <w:r w:rsidR="009D2E9D">
              <w:rPr>
                <w:rFonts w:cs="B Mitra" w:hint="cs"/>
                <w:sz w:val="28"/>
                <w:szCs w:val="28"/>
                <w:rtl/>
              </w:rPr>
              <w:t xml:space="preserve"> به نسبت 1:100 تهیه می شود. </w:t>
            </w:r>
          </w:p>
          <w:p w:rsidR="009D2E9D" w:rsidRDefault="009D2E9D" w:rsidP="009D2E9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استخراج از فیلتر،  </w:t>
            </w:r>
            <w:r>
              <w:rPr>
                <w:rFonts w:cs="B Mitra"/>
                <w:sz w:val="28"/>
                <w:szCs w:val="28"/>
              </w:rPr>
              <w:t>Na</w:t>
            </w:r>
            <w:r w:rsidRPr="009D2E9D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CO</w:t>
            </w:r>
            <w:r w:rsidRPr="009D2E9D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 xml:space="preserve"> 3% , </w:t>
            </w:r>
            <w:proofErr w:type="spellStart"/>
            <w:r>
              <w:rPr>
                <w:rFonts w:cs="B Mitra"/>
                <w:sz w:val="28"/>
                <w:szCs w:val="28"/>
              </w:rPr>
              <w:t>NaOH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2%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از حل کزدن 20 گرم </w:t>
            </w:r>
            <w:proofErr w:type="spellStart"/>
            <w:r>
              <w:rPr>
                <w:rFonts w:cs="B Mitra"/>
                <w:sz w:val="28"/>
                <w:szCs w:val="28"/>
              </w:rPr>
              <w:t>NaOH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و 30 گرم </w:t>
            </w:r>
            <w:r>
              <w:rPr>
                <w:rFonts w:cs="B Mitra"/>
                <w:sz w:val="28"/>
                <w:szCs w:val="28"/>
              </w:rPr>
              <w:t>Na</w:t>
            </w:r>
            <w:r w:rsidRPr="009D2E9D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CO</w:t>
            </w:r>
            <w:r w:rsidRPr="009D2E9D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>در آب دیونیزه و رساندن آن به حجم 1 لیتر تهیه می شود.</w:t>
            </w:r>
          </w:p>
          <w:p w:rsidR="00954BE7" w:rsidRPr="00237AA5" w:rsidRDefault="00954BE7" w:rsidP="009D2E9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 خالص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097563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5003C"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="00D5003C">
              <w:rPr>
                <w:rFonts w:cs="B Mitra"/>
                <w:sz w:val="28"/>
                <w:szCs w:val="28"/>
              </w:rPr>
              <w:t>PVC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با قطر </w:t>
            </w:r>
            <w:r w:rsidR="00FB698D">
              <w:rPr>
                <w:rFonts w:cs="B Mitra"/>
                <w:sz w:val="28"/>
                <w:szCs w:val="28"/>
              </w:rPr>
              <w:t>mm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37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5003C">
              <w:rPr>
                <w:rFonts w:cs="B Mitra" w:hint="cs"/>
                <w:sz w:val="28"/>
                <w:szCs w:val="28"/>
                <w:rtl/>
              </w:rPr>
              <w:t xml:space="preserve">و خلل و فرج </w:t>
            </w:r>
            <w:r w:rsidR="00D5003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5003C">
              <w:rPr>
                <w:rFonts w:cs="B Mitra"/>
                <w:sz w:val="28"/>
                <w:szCs w:val="28"/>
              </w:rPr>
              <w:t>m</w:t>
            </w:r>
            <w:r w:rsidR="00D5003C">
              <w:rPr>
                <w:rFonts w:cs="B Mitra" w:hint="cs"/>
                <w:sz w:val="28"/>
                <w:szCs w:val="28"/>
                <w:rtl/>
              </w:rPr>
              <w:t xml:space="preserve"> 5 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کاست هولدر پلی استر.</w:t>
            </w:r>
          </w:p>
          <w:p w:rsidR="00A12AD7" w:rsidRDefault="00A12AD7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4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5003C"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8F091B">
              <w:rPr>
                <w:rFonts w:cs="B Mitra"/>
                <w:sz w:val="28"/>
                <w:szCs w:val="28"/>
                <w:rtl/>
              </w:rPr>
              <w:t>، به همراه لوله های رابط قابل انعطاف.</w:t>
            </w:r>
          </w:p>
          <w:p w:rsidR="00D5003C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های شیشه ای 20 میلی لیتری با درپوش پیچ دار </w:t>
            </w:r>
            <w:r>
              <w:rPr>
                <w:rFonts w:cs="B Mitra"/>
                <w:sz w:val="28"/>
                <w:szCs w:val="28"/>
              </w:rPr>
              <w:t>PTFE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D5003C" w:rsidRPr="008F091B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 پلاستیکی</w:t>
            </w:r>
          </w:p>
          <w:p w:rsidR="00A12AD7" w:rsidRDefault="00A12AD7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اسپکتروفتومتر </w:t>
            </w:r>
            <w:r w:rsidR="00A94DCD">
              <w:rPr>
                <w:rFonts w:cs="B Mitra"/>
                <w:sz w:val="28"/>
                <w:szCs w:val="28"/>
              </w:rPr>
              <w:t>UV-VIS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با طول موج 540 نانومتر به همراه کو</w:t>
            </w:r>
            <w:r w:rsidR="00D5003C">
              <w:rPr>
                <w:rFonts w:cs="B Mitra" w:hint="cs"/>
                <w:sz w:val="28"/>
                <w:szCs w:val="28"/>
                <w:rtl/>
              </w:rPr>
              <w:t>و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ت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5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سانتی متری از جنس سیلیکا</w:t>
            </w:r>
          </w:p>
          <w:p w:rsidR="00D5003C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فیلتراسیون</w:t>
            </w:r>
          </w:p>
          <w:p w:rsidR="00AA5E42" w:rsidRDefault="00A94DCD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  <w:r w:rsidR="00D5003C">
              <w:rPr>
                <w:rFonts w:cs="B Mitra" w:hint="cs"/>
                <w:sz w:val="28"/>
                <w:szCs w:val="28"/>
                <w:rtl/>
              </w:rPr>
              <w:t>؛ از جنس بورسیلیکات</w:t>
            </w:r>
          </w:p>
          <w:p w:rsidR="00D5003C" w:rsidRPr="008F091B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12AD7" w:rsidRDefault="00A12AD7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D5003C">
              <w:rPr>
                <w:rFonts w:cs="B Mitra" w:hint="cs"/>
                <w:sz w:val="28"/>
                <w:szCs w:val="28"/>
                <w:rtl/>
              </w:rPr>
              <w:t>25، 100 و 1000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D5003C" w:rsidRPr="008F091B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اجاق هات پلیت، 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400- 120</w:t>
            </w:r>
          </w:p>
          <w:p w:rsidR="00067825" w:rsidRDefault="00D5003C" w:rsidP="00D5003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>
              <w:rPr>
                <w:rFonts w:cs="B Mitra"/>
                <w:sz w:val="28"/>
                <w:szCs w:val="28"/>
                <w:rtl/>
              </w:rPr>
              <w:t>پیپت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 تا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</w:t>
            </w:r>
          </w:p>
          <w:p w:rsidR="00A94DCD" w:rsidRDefault="00D5003C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لوله سانتریفیوژ 40 میلی لیتری با سرپوش پلاستیکی</w:t>
            </w:r>
          </w:p>
          <w:p w:rsidR="00D5003C" w:rsidRDefault="00D5003C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قیف بوخنر</w:t>
            </w:r>
          </w:p>
          <w:p w:rsidR="00D5003C" w:rsidRDefault="00D5003C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پیپت 50 میلی لیتری</w:t>
            </w:r>
          </w:p>
          <w:p w:rsidR="00D5003C" w:rsidRPr="008F091B" w:rsidRDefault="00D5003C" w:rsidP="00D5003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توجه: کلیه ظروف شیشه ای را قبل از استفاده بوسیله اسید نیتریک </w:t>
            </w:r>
            <w:r w:rsidR="00E11A66">
              <w:rPr>
                <w:rFonts w:cs="B Mitra" w:hint="cs"/>
                <w:sz w:val="28"/>
                <w:szCs w:val="28"/>
                <w:rtl/>
              </w:rPr>
              <w:t>1:1 شستشو دهید.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EE03C6" w:rsidRPr="00EE03C6" w:rsidRDefault="00067825" w:rsidP="00C963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دبی مشخص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3CD">
              <w:rPr>
                <w:rFonts w:cs="B Mitra" w:hint="cs"/>
                <w:sz w:val="28"/>
                <w:szCs w:val="28"/>
                <w:rtl/>
              </w:rPr>
              <w:t>بین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963CD">
              <w:rPr>
                <w:rFonts w:cs="B Mitra" w:hint="cs"/>
                <w:sz w:val="28"/>
                <w:szCs w:val="28"/>
                <w:rtl/>
              </w:rPr>
              <w:t xml:space="preserve">4- 1  برای عبور حجم هوای </w:t>
            </w:r>
            <w:r w:rsidR="00C963CD">
              <w:rPr>
                <w:rFonts w:cs="B Mitra"/>
                <w:sz w:val="28"/>
                <w:szCs w:val="28"/>
              </w:rPr>
              <w:t>Lit</w:t>
            </w:r>
            <w:r w:rsidR="00C963CD">
              <w:rPr>
                <w:rFonts w:cs="B Mitra" w:hint="cs"/>
                <w:sz w:val="28"/>
                <w:szCs w:val="28"/>
                <w:rtl/>
              </w:rPr>
              <w:t xml:space="preserve"> 400 </w:t>
            </w:r>
            <w:r w:rsidR="00C963C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C963CD">
              <w:rPr>
                <w:rFonts w:cs="B Mitra" w:hint="cs"/>
                <w:sz w:val="28"/>
                <w:szCs w:val="28"/>
                <w:rtl/>
              </w:rPr>
              <w:t xml:space="preserve"> 8 </w:t>
            </w:r>
            <w:r w:rsidRPr="008F091B">
              <w:rPr>
                <w:rFonts w:cs="B Mitra"/>
                <w:sz w:val="28"/>
                <w:szCs w:val="28"/>
                <w:rtl/>
              </w:rPr>
              <w:t>انجام دهید.</w:t>
            </w:r>
            <w:r w:rsidR="00C963CD">
              <w:rPr>
                <w:rFonts w:cs="B Mitra" w:hint="cs"/>
                <w:sz w:val="28"/>
                <w:szCs w:val="28"/>
                <w:rtl/>
              </w:rPr>
              <w:t xml:space="preserve"> ضمنا مقدار آلاینده جمع آوری شده روی فیلتر نباید از </w:t>
            </w:r>
            <w:r w:rsidR="00C963CD">
              <w:rPr>
                <w:rFonts w:cs="B Mitra"/>
                <w:sz w:val="28"/>
                <w:szCs w:val="28"/>
              </w:rPr>
              <w:t>mg</w:t>
            </w:r>
            <w:r w:rsidR="00C963CD">
              <w:rPr>
                <w:rFonts w:cs="B Mitra" w:hint="cs"/>
                <w:sz w:val="28"/>
                <w:szCs w:val="28"/>
                <w:rtl/>
              </w:rPr>
              <w:t xml:space="preserve"> 1 بیشتر باشد. </w:t>
            </w:r>
          </w:p>
          <w:p w:rsidR="00BC3AA5" w:rsidRPr="008F091B" w:rsidRDefault="00C963CD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فیلتر را ظرف یک ساعت پس از نمونه برداری از هولدر برداشته، در یک ویال قرار دهید و به آزمایشگاه منتقل کنید. فیلتر را تنها با انبرک جابجا کنید، پد زیر فیلتر را دور بیندازید.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C958DF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958DF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C958DF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C958DF" w:rsidRDefault="00C963CD" w:rsidP="00C963CD">
            <w:pPr>
              <w:rPr>
                <w:rFonts w:cs="B Mitra"/>
                <w:sz w:val="28"/>
                <w:szCs w:val="28"/>
                <w:rtl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نکته: در زیر به دو روش آماده سازی نمونه اشاره شده است. برای کرومات های محلول یا اسید کرومیک روش شماره 1 را انجام دهید. برای کرومات های نا محلول یا </w:t>
            </w:r>
            <w:r w:rsidRPr="00C958DF">
              <w:rPr>
                <w:rFonts w:cs="B Mitra"/>
                <w:sz w:val="28"/>
                <w:szCs w:val="28"/>
              </w:rPr>
              <w:t>Cr (</w:t>
            </w:r>
            <w:r w:rsidR="008774F9" w:rsidRPr="00C958DF">
              <w:rPr>
                <w:rFonts w:cs="B Mitra"/>
                <w:sz w:val="28"/>
                <w:szCs w:val="28"/>
              </w:rPr>
              <w:t>VI)</w:t>
            </w:r>
            <w:r w:rsidR="008774F9" w:rsidRPr="00C958DF">
              <w:rPr>
                <w:rFonts w:cs="B Mitra"/>
                <w:sz w:val="28"/>
                <w:szCs w:val="28"/>
                <w:rtl/>
              </w:rPr>
              <w:t xml:space="preserve"> در حضور </w:t>
            </w:r>
            <w:r w:rsidR="008774F9" w:rsidRPr="00C958DF">
              <w:rPr>
                <w:rFonts w:cs="B Mitra"/>
                <w:sz w:val="28"/>
                <w:szCs w:val="28"/>
              </w:rPr>
              <w:t>Fe</w:t>
            </w:r>
            <w:r w:rsidR="008774F9" w:rsidRPr="00C958DF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8774F9" w:rsidRPr="00C958DF">
              <w:rPr>
                <w:rFonts w:cs="B Mitra"/>
                <w:sz w:val="28"/>
                <w:szCs w:val="28"/>
              </w:rPr>
              <w:t>Fe</w:t>
            </w:r>
            <w:r w:rsidR="008774F9" w:rsidRPr="00C958DF">
              <w:rPr>
                <w:rFonts w:cs="B Mitra"/>
                <w:sz w:val="28"/>
                <w:szCs w:val="28"/>
                <w:vertAlign w:val="superscript"/>
              </w:rPr>
              <w:t>+2</w:t>
            </w:r>
            <w:r w:rsidR="008774F9" w:rsidRPr="00C958DF">
              <w:rPr>
                <w:rFonts w:cs="B Mitra"/>
                <w:sz w:val="28"/>
                <w:szCs w:val="28"/>
                <w:rtl/>
              </w:rPr>
              <w:t xml:space="preserve"> و دیگر عوامل کاهنده روش شماره 2 را انجام دهید. </w:t>
            </w:r>
          </w:p>
          <w:p w:rsidR="008774F9" w:rsidRPr="00C958DF" w:rsidRDefault="008774F9" w:rsidP="008774F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>آماده سازی نمونه برای کرومات های محلول و اسید کرومیک</w:t>
            </w:r>
          </w:p>
          <w:p w:rsidR="008774F9" w:rsidRPr="00C958DF" w:rsidRDefault="008774F9" w:rsidP="008774F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>فیلتر های نمونه و شاهد را از ویال خارج کرده و سپس تا بزنید و در لوله سانتریفیوژ قرار دهید.</w:t>
            </w:r>
          </w:p>
          <w:p w:rsidR="008774F9" w:rsidRPr="00C958DF" w:rsidRDefault="008774F9" w:rsidP="008774F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به هر تیوب 7- 6 میلی لیتر اسید سولفوریک </w:t>
            </w:r>
            <w:r w:rsidRPr="00C958DF">
              <w:rPr>
                <w:rFonts w:cs="B Mitra"/>
                <w:sz w:val="28"/>
                <w:szCs w:val="28"/>
              </w:rPr>
              <w:t>N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5/0 اضافه کرده و درب لوله را ببندید و بهم بزنید تا کل سطح فیلتر شسته شود. اجازه دهید فیلتر 5 تا 10 در لوله باقی بماند.</w:t>
            </w:r>
          </w:p>
          <w:p w:rsidR="008774F9" w:rsidRPr="00C958DF" w:rsidRDefault="008774F9" w:rsidP="008774F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فیلتر را با پنس پلاستیکی از لوله خارج کرده و کل سطح آن را به دقت با </w:t>
            </w:r>
            <w:proofErr w:type="spellStart"/>
            <w:r w:rsidRPr="00C958DF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C958DF">
              <w:rPr>
                <w:rFonts w:cs="B Mitra"/>
                <w:sz w:val="28"/>
                <w:szCs w:val="28"/>
                <w:rtl/>
              </w:rPr>
              <w:t xml:space="preserve"> 2- 1 اسید سولفوریک </w:t>
            </w:r>
            <w:r w:rsidRPr="00C958DF">
              <w:rPr>
                <w:rFonts w:cs="B Mitra"/>
                <w:sz w:val="28"/>
                <w:szCs w:val="28"/>
              </w:rPr>
              <w:t>N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5/0 دیگر شستشو دهید. فیلتر ها را دور بیندازید. کار روی شاهد را در این مرحله آغاز کنید. محلول را از داخل یک قیف بوخنر که بر روی آن فیلتر </w:t>
            </w:r>
            <w:r w:rsidRPr="00C958DF">
              <w:rPr>
                <w:rFonts w:cs="B Mitra"/>
                <w:sz w:val="28"/>
                <w:szCs w:val="28"/>
              </w:rPr>
              <w:t>PVC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قرار دارد عبور داده تا عوامل مداخله کننده که به صورت گرد و غبار هستند حذف گردند. محلول فیلتر شده را در داخل یک لوله سانتریفیوژ تمیز بریزید</w:t>
            </w:r>
            <w:r w:rsidR="00250B10" w:rsidRPr="00C958DF">
              <w:rPr>
                <w:rFonts w:cs="B Mitra"/>
                <w:sz w:val="28"/>
                <w:szCs w:val="28"/>
                <w:rtl/>
              </w:rPr>
              <w:t xml:space="preserve">. بطری حاوی فیلتر را با </w:t>
            </w:r>
            <w:proofErr w:type="spellStart"/>
            <w:r w:rsidR="00250B10" w:rsidRPr="00C958D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50B10" w:rsidRPr="00C958DF">
              <w:rPr>
                <w:rFonts w:cs="B Mitra"/>
                <w:sz w:val="28"/>
                <w:szCs w:val="28"/>
                <w:rtl/>
              </w:rPr>
              <w:t xml:space="preserve"> 3- 2 اسید سولفوریک </w:t>
            </w:r>
            <w:r w:rsidR="00250B10" w:rsidRPr="00C958DF">
              <w:rPr>
                <w:rFonts w:cs="B Mitra"/>
                <w:sz w:val="28"/>
                <w:szCs w:val="28"/>
              </w:rPr>
              <w:t>N</w:t>
            </w:r>
            <w:r w:rsidR="00250B10" w:rsidRPr="00C958DF">
              <w:rPr>
                <w:rFonts w:cs="B Mitra"/>
                <w:sz w:val="28"/>
                <w:szCs w:val="28"/>
                <w:rtl/>
              </w:rPr>
              <w:t xml:space="preserve"> 5/0 شستشو داده و در قیف بریزید. قیف و فیلتر را با </w:t>
            </w:r>
            <w:proofErr w:type="spellStart"/>
            <w:r w:rsidR="00250B10" w:rsidRPr="00C958D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50B10" w:rsidRPr="00C958DF">
              <w:rPr>
                <w:rFonts w:cs="B Mitra"/>
                <w:sz w:val="28"/>
                <w:szCs w:val="28"/>
                <w:rtl/>
              </w:rPr>
              <w:t xml:space="preserve"> 8-5 اسید سولفوریک </w:t>
            </w:r>
            <w:r w:rsidR="00250B10" w:rsidRPr="00C958DF">
              <w:rPr>
                <w:rFonts w:cs="B Mitra"/>
                <w:sz w:val="28"/>
                <w:szCs w:val="28"/>
              </w:rPr>
              <w:t>N</w:t>
            </w:r>
            <w:r w:rsidR="00250B10" w:rsidRPr="00C958DF">
              <w:rPr>
                <w:rFonts w:cs="B Mitra"/>
                <w:sz w:val="28"/>
                <w:szCs w:val="28"/>
                <w:rtl/>
              </w:rPr>
              <w:t xml:space="preserve"> 5/0 بشوئید.</w:t>
            </w:r>
          </w:p>
          <w:p w:rsidR="00250B10" w:rsidRPr="00C958DF" w:rsidRDefault="00250B10" w:rsidP="008774F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C958DF">
              <w:rPr>
                <w:rFonts w:cs="B Mitra"/>
                <w:sz w:val="28"/>
                <w:szCs w:val="28"/>
              </w:rPr>
              <w:lastRenderedPageBreak/>
              <w:t>mL</w:t>
            </w:r>
            <w:proofErr w:type="spellEnd"/>
            <w:proofErr w:type="gramEnd"/>
            <w:r w:rsidRPr="00C958DF">
              <w:rPr>
                <w:rFonts w:cs="B Mitra"/>
                <w:sz w:val="28"/>
                <w:szCs w:val="28"/>
                <w:rtl/>
              </w:rPr>
              <w:t xml:space="preserve"> 5/0 محلول دی فنیل کاربازاید به هر لوله سانتریفیوژ اضافه کنید. حجم کل در هر لوله سانتریفیوژ را با اسید سولفوریک </w:t>
            </w:r>
            <w:r w:rsidRPr="00C958DF">
              <w:rPr>
                <w:rFonts w:cs="B Mitra"/>
                <w:sz w:val="28"/>
                <w:szCs w:val="28"/>
              </w:rPr>
              <w:t>N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5/0 به </w:t>
            </w:r>
            <w:proofErr w:type="spellStart"/>
            <w:r w:rsidRPr="00C958DF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C958DF">
              <w:rPr>
                <w:rFonts w:cs="B Mitra"/>
                <w:sz w:val="28"/>
                <w:szCs w:val="28"/>
                <w:rtl/>
              </w:rPr>
              <w:t xml:space="preserve"> 25 ، ظرف را تکان دهید تا مخلوط شود و ایجاد رنگ میسر گردد (حداقل 2 دقیقه، اما طولانی تر از 40 دقیقه نشود). محلول حاصل را به یک کووت تمیز انتقال داده و با 40 دقیقه مخلوط کردن نمونه باید تجزیه گردد.</w:t>
            </w:r>
          </w:p>
          <w:p w:rsidR="00250B10" w:rsidRPr="00C958DF" w:rsidRDefault="00C958DF" w:rsidP="00250B1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آماده سازی نمونه برای کرومات های نامحلول و یون </w:t>
            </w:r>
            <w:r w:rsidRPr="00C958DF">
              <w:rPr>
                <w:rFonts w:cs="B Mitra"/>
                <w:sz w:val="28"/>
                <w:szCs w:val="28"/>
              </w:rPr>
              <w:t>Cr</w:t>
            </w:r>
            <w:r w:rsidRPr="00C958DF">
              <w:rPr>
                <w:rFonts w:cs="B Mitra"/>
                <w:sz w:val="28"/>
                <w:szCs w:val="28"/>
                <w:vertAlign w:val="superscript"/>
              </w:rPr>
              <w:t>+6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در حضور آهن و دیگر عوامل کاهنده</w:t>
            </w:r>
          </w:p>
          <w:p w:rsidR="00C958DF" w:rsidRPr="00C958DF" w:rsidRDefault="00C958DF" w:rsidP="00C958D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نکته: اگر انتظار می رود که مقادیر معنی دار کروم 3 ظرفیتی موجود باشد، محلول نمونه را بوسیله حباب کردن نیتروژن از آن به مدت 5 دقیقه گاززدایی کنید. </w:t>
            </w:r>
          </w:p>
          <w:p w:rsidR="00C958DF" w:rsidRDefault="00C958DF" w:rsidP="00C958D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C958DF">
              <w:rPr>
                <w:rFonts w:cs="B Mitra"/>
                <w:sz w:val="28"/>
                <w:szCs w:val="28"/>
                <w:rtl/>
              </w:rPr>
              <w:t xml:space="preserve">فیلتر </w:t>
            </w:r>
            <w:r w:rsidRPr="00C958DF">
              <w:rPr>
                <w:rFonts w:cs="B Mitra"/>
                <w:sz w:val="28"/>
                <w:szCs w:val="28"/>
              </w:rPr>
              <w:t>PVC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را از داخل بطری برداشته و در یک بشر 50 میلی لیتری قرار دهید. </w:t>
            </w:r>
            <w:proofErr w:type="spellStart"/>
            <w:proofErr w:type="gramStart"/>
            <w:r w:rsidRPr="00C958DF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C958DF">
              <w:rPr>
                <w:rFonts w:cs="B Mitra"/>
                <w:sz w:val="28"/>
                <w:szCs w:val="28"/>
                <w:rtl/>
              </w:rPr>
              <w:t xml:space="preserve"> 5 محلول استخراج فیلتر </w:t>
            </w:r>
            <w:r w:rsidRPr="00C958DF">
              <w:rPr>
                <w:rFonts w:cs="B Mitra"/>
                <w:sz w:val="28"/>
                <w:szCs w:val="28"/>
              </w:rPr>
              <w:t xml:space="preserve">(2% </w:t>
            </w:r>
            <w:proofErr w:type="spellStart"/>
            <w:r w:rsidRPr="00C958DF">
              <w:rPr>
                <w:rFonts w:cs="B Mitra"/>
                <w:sz w:val="28"/>
                <w:szCs w:val="28"/>
              </w:rPr>
              <w:t>NaOH</w:t>
            </w:r>
            <w:proofErr w:type="spellEnd"/>
            <w:r w:rsidRPr="00C958DF">
              <w:rPr>
                <w:rFonts w:cs="B Mitra"/>
                <w:sz w:val="28"/>
                <w:szCs w:val="28"/>
              </w:rPr>
              <w:t>/3% Na</w:t>
            </w:r>
            <w:r w:rsidRPr="00C958D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C958DF">
              <w:rPr>
                <w:rFonts w:cs="B Mitra"/>
                <w:sz w:val="28"/>
                <w:szCs w:val="28"/>
              </w:rPr>
              <w:t>CO</w:t>
            </w:r>
            <w:r w:rsidRPr="00C958DF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C958DF">
              <w:rPr>
                <w:rFonts w:cs="B Mitra"/>
                <w:sz w:val="28"/>
                <w:szCs w:val="28"/>
              </w:rPr>
              <w:t>)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به آن اضافه کنید. کار روی نمونه های شاهد را در این مرحله آغاز کنید. فضای بالای محلول را با نیتروژن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تمام طول مدت استخراج پاکسازی کنید تا از اکسیداسیون کروم 3 ظرفیتی جلوگیری شود. دهانه بشر را با یک شیشه ساعت بپوشانید</w:t>
            </w:r>
            <w:r w:rsidRPr="00C958DF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آن را روی هات پلیت تا نزدیکی نقطه جوش برای مدت </w:t>
            </w:r>
            <w:r w:rsidR="00BC1716">
              <w:rPr>
                <w:rFonts w:cs="B Mitra" w:hint="cs"/>
                <w:sz w:val="28"/>
                <w:szCs w:val="28"/>
                <w:rtl/>
              </w:rPr>
              <w:t xml:space="preserve">30 تا 45 دقیقه حرارت داده و گهگاهی آن را تکان دهید. محلول را جوشانده و بیشتر از 45 دقیقه نیز گرم نکنید. اجازه ندهید محلول تا مرز خشک شدن تبخیر شود، زیرا کروم 6 ظرفیتی ممکن است در اثر واکنش با فیلتر </w:t>
            </w:r>
            <w:r w:rsidR="00BC1716">
              <w:rPr>
                <w:rFonts w:cs="B Mitra"/>
                <w:sz w:val="28"/>
                <w:szCs w:val="28"/>
              </w:rPr>
              <w:t>PVC</w:t>
            </w:r>
            <w:r w:rsidR="00BC1716">
              <w:rPr>
                <w:rFonts w:cs="B Mitra" w:hint="cs"/>
                <w:sz w:val="28"/>
                <w:szCs w:val="28"/>
                <w:rtl/>
              </w:rPr>
              <w:t xml:space="preserve"> از دست برود. نشانه از دست رفتن احتمالی کروم در این مرحله، قهوه ای شده رنگ فیلتر است. </w:t>
            </w:r>
          </w:p>
          <w:p w:rsidR="00BC1716" w:rsidRDefault="00BC1716" w:rsidP="00C958D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را خنک کرده و به طور کامل به یک بالن 25 میلی لیتری انتقال دهید. دیواره های بشر را با آب مقطر شسته و به داخل بالن ژوژه اضافه کنید تا نمونه از دست نرود. حجم را در حدود 20 میلی لیتر حفظ کنید. </w:t>
            </w:r>
          </w:p>
          <w:p w:rsidR="00BC1716" w:rsidRDefault="00BC1716" w:rsidP="00BC1716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محلول تیره (غیر شفاف) باشد، آن را با عبور از یک فیلتر </w:t>
            </w:r>
            <w:r>
              <w:rPr>
                <w:rFonts w:cs="B Mitra"/>
                <w:sz w:val="28"/>
                <w:szCs w:val="28"/>
              </w:rPr>
              <w:t>PVC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دستگاه فیلتراسیون خلا و با عبور دادن آب مقطر صاف کنید.</w:t>
            </w:r>
          </w:p>
          <w:p w:rsidR="00BC1716" w:rsidRDefault="00BC1716" w:rsidP="00BC171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9/1 میلی لیتر اسید سولفوریک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 با بالن اضافه کنید و بچرخانید تا مخلوط شود. </w:t>
            </w:r>
          </w:p>
          <w:p w:rsidR="00BC1716" w:rsidRDefault="00BC1716" w:rsidP="00BC1716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احتیاط: دی اکسید کربن ایجاد شده یاعث افزایش فشار در بالن می شود. اجازه دهید محلول برای چند دقیقه بماند تا شکل گیری گاز و گسترش آن به اتمام برسد.</w:t>
            </w:r>
          </w:p>
          <w:p w:rsidR="00A056AA" w:rsidRDefault="00BC1716" w:rsidP="00A056A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5/0 از محلول دی فنیل کاربازاید را به بالن اضافه کنید و محلول را با آب مقطر به حجم برسانید. چند بار آن را برگردانید تا کاملا مخلوط شود. آنگاه نیمی از  </w:t>
            </w:r>
            <w:r w:rsidR="00A056AA">
              <w:rPr>
                <w:rFonts w:cs="B Mitra" w:hint="cs"/>
                <w:sz w:val="28"/>
                <w:szCs w:val="28"/>
                <w:rtl/>
              </w:rPr>
              <w:t>محتوی بالن را دور ریخته، درب آن را ببندید و آن را چندین بار به شدت تکان دهید و هر چند وقت یکبار سرپوش آن را برداشته تا فشار گاز آزاد گردد.</w:t>
            </w:r>
          </w:p>
          <w:p w:rsidR="00A056AA" w:rsidRDefault="00A056AA" w:rsidP="00A056AA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حباب های گاز دی اکسید کربن آزاد می شود که باعث ایجاد قرائت های بالا و نامعقول می شود.</w:t>
            </w:r>
          </w:p>
          <w:p w:rsidR="00A056AA" w:rsidRPr="00A056AA" w:rsidRDefault="00A056AA" w:rsidP="00A056A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قسمتی از محلول باقیمانده در در بالن را به یک کووت 5 سانتی متری انتقال داده و آنالیز کنید. (طبق مراحل 3-1 اندازه گیری)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Default="00AB1685" w:rsidP="00A056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کالیبراسیون را با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حداقل 6 استاندارد کاربردی </w:t>
            </w:r>
            <w:r w:rsidR="00A056AA">
              <w:rPr>
                <w:rFonts w:cs="B Mitra" w:hint="cs"/>
                <w:sz w:val="28"/>
                <w:szCs w:val="28"/>
                <w:rtl/>
              </w:rPr>
              <w:t xml:space="preserve">کالیبراسیون نمونه را انجام دهید. 7- 6 میلی لیتر اسید سولفوریک </w:t>
            </w:r>
            <w:r w:rsidR="00A056AA">
              <w:rPr>
                <w:rFonts w:cs="B Mitra"/>
                <w:sz w:val="28"/>
                <w:szCs w:val="28"/>
              </w:rPr>
              <w:t>N</w:t>
            </w:r>
            <w:r w:rsidR="00A056AA">
              <w:rPr>
                <w:rFonts w:cs="B Mitra" w:hint="cs"/>
                <w:sz w:val="28"/>
                <w:szCs w:val="28"/>
                <w:rtl/>
              </w:rPr>
              <w:t xml:space="preserve"> 5/0 را به بالن ژوژه های 25 میلی لیتری انتقال داده و 7- 0 میلی لیتر از محلول استوک </w:t>
            </w:r>
            <w:r w:rsidR="00A056AA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A056AA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A056AA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056AA">
              <w:rPr>
                <w:rFonts w:cs="B Mitra" w:hint="cs"/>
                <w:sz w:val="28"/>
                <w:szCs w:val="28"/>
                <w:rtl/>
              </w:rPr>
              <w:t xml:space="preserve"> 10 را توسط پیپت به آن اضافه کنید. به هر کدام از بالن ها </w:t>
            </w:r>
            <w:proofErr w:type="spellStart"/>
            <w:r w:rsidR="00A056AA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056AA">
              <w:rPr>
                <w:rFonts w:cs="B Mitra" w:hint="cs"/>
                <w:sz w:val="28"/>
                <w:szCs w:val="28"/>
                <w:rtl/>
              </w:rPr>
              <w:t xml:space="preserve"> 5/0 دی فیل کاربازاید اضافه کرده و با اسید سولفوریک </w:t>
            </w:r>
            <w:r w:rsidR="00A056AA">
              <w:rPr>
                <w:rFonts w:cs="B Mitra"/>
                <w:sz w:val="28"/>
                <w:szCs w:val="28"/>
              </w:rPr>
              <w:t>N</w:t>
            </w:r>
            <w:r w:rsidR="00A056AA">
              <w:rPr>
                <w:rFonts w:cs="B Mitra" w:hint="cs"/>
                <w:sz w:val="28"/>
                <w:szCs w:val="28"/>
                <w:rtl/>
              </w:rPr>
              <w:t xml:space="preserve"> 5/0 به حجم برسانید. این استانداردهای کاربردی حاوی 7 </w:t>
            </w:r>
            <w:r w:rsidR="00A056A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A056AA">
              <w:rPr>
                <w:rFonts w:cs="B Mitra" w:hint="cs"/>
                <w:sz w:val="28"/>
                <w:szCs w:val="28"/>
                <w:rtl/>
              </w:rPr>
              <w:t xml:space="preserve"> 0 میکروگرم </w:t>
            </w:r>
            <w:r w:rsidR="00A056AA">
              <w:rPr>
                <w:rFonts w:cs="B Mitra"/>
                <w:sz w:val="28"/>
                <w:szCs w:val="28"/>
              </w:rPr>
              <w:t>Cr</w:t>
            </w:r>
            <w:r w:rsidR="00A056AA">
              <w:rPr>
                <w:rFonts w:cs="B Mitra"/>
                <w:sz w:val="28"/>
                <w:szCs w:val="28"/>
                <w:vertAlign w:val="superscript"/>
              </w:rPr>
              <w:t>+6</w:t>
            </w:r>
            <w:r w:rsidR="00A056AA">
              <w:rPr>
                <w:rFonts w:cs="B Mitra" w:hint="cs"/>
                <w:sz w:val="28"/>
                <w:szCs w:val="28"/>
                <w:vertAlign w:val="superscript"/>
                <w:rtl/>
              </w:rPr>
              <w:t xml:space="preserve"> </w:t>
            </w:r>
            <w:r w:rsidR="00A056AA">
              <w:rPr>
                <w:rFonts w:cs="B Mitra" w:hint="cs"/>
                <w:sz w:val="28"/>
                <w:szCs w:val="28"/>
                <w:rtl/>
              </w:rPr>
              <w:t>هستند.</w:t>
            </w:r>
          </w:p>
          <w:p w:rsidR="00A056AA" w:rsidRDefault="00A056AA" w:rsidP="0028792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استانداردهای کاربردی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287924">
              <w:rPr>
                <w:rFonts w:cs="B Mitra" w:hint="cs"/>
                <w:sz w:val="28"/>
                <w:szCs w:val="28"/>
                <w:rtl/>
              </w:rPr>
              <w:t xml:space="preserve">مراحل </w:t>
            </w:r>
            <w:r>
              <w:rPr>
                <w:rFonts w:cs="B Mitra" w:hint="cs"/>
                <w:sz w:val="28"/>
                <w:szCs w:val="28"/>
                <w:rtl/>
              </w:rPr>
              <w:t>3-1 اندازه گیری)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7A25D1" w:rsidRPr="00287924" w:rsidRDefault="00287924" w:rsidP="0028792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>میزان 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>
              <w:rPr>
                <w:rFonts w:cs="B Mitra" w:hint="cs"/>
                <w:sz w:val="28"/>
                <w:szCs w:val="28"/>
                <w:rtl/>
              </w:rPr>
              <w:t>کروم 6 ظرفیتی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اسپکتروفتومتر را در طول موج </w:t>
            </w:r>
            <w:r>
              <w:rPr>
                <w:rFonts w:cs="B Mitra"/>
                <w:sz w:val="28"/>
                <w:szCs w:val="28"/>
              </w:rPr>
              <w:t>nm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540 تنظیم کنید.</w:t>
            </w:r>
          </w:p>
          <w:p w:rsidR="0012001E" w:rsidRDefault="0012001E" w:rsidP="0028792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287924">
              <w:rPr>
                <w:rFonts w:cs="B Mitra" w:hint="cs"/>
                <w:sz w:val="28"/>
                <w:szCs w:val="28"/>
                <w:rtl/>
              </w:rPr>
              <w:t xml:space="preserve">استفاده از محلول اسید سولفوریک </w:t>
            </w:r>
            <w:r w:rsidR="00287924">
              <w:rPr>
                <w:rFonts w:cs="B Mitra"/>
                <w:sz w:val="28"/>
                <w:szCs w:val="28"/>
              </w:rPr>
              <w:t>N</w:t>
            </w:r>
            <w:r w:rsidR="00287924">
              <w:rPr>
                <w:rFonts w:cs="B Mitra" w:hint="cs"/>
                <w:sz w:val="28"/>
                <w:szCs w:val="28"/>
                <w:rtl/>
              </w:rPr>
              <w:t xml:space="preserve"> 5/0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صفر دستگاه را تنظیم کنید.</w:t>
            </w:r>
          </w:p>
          <w:p w:rsidR="005B31C0" w:rsidRDefault="00287924" w:rsidP="0012001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را به کووت منتقل کرده و میزان جذب را قرائت کنید.</w:t>
            </w:r>
          </w:p>
          <w:p w:rsidR="00287924" w:rsidRDefault="00287924" w:rsidP="00287924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 1: یک محلول حاوی 5/1 میکروگرم </w:t>
            </w:r>
            <w:r>
              <w:rPr>
                <w:rFonts w:cs="B Mitra"/>
                <w:sz w:val="28"/>
                <w:szCs w:val="28"/>
              </w:rPr>
              <w:t>Cr</w:t>
            </w:r>
            <w:r>
              <w:rPr>
                <w:rFonts w:cs="B Mitra"/>
                <w:sz w:val="28"/>
                <w:szCs w:val="28"/>
                <w:vertAlign w:val="superscript"/>
              </w:rPr>
              <w:t>+6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 جذبی معادل 2/0 خواهد داشت.</w:t>
            </w:r>
          </w:p>
          <w:p w:rsidR="00287924" w:rsidRPr="00287924" w:rsidRDefault="00287924" w:rsidP="00287924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 2: اگر مقادیر جذب نمونه ها بالا تر از استانداردها باشد، آنها را با اسید سولفوریک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رقیق کرده و مراحل را تکرار کنید. سپس میزان جذب را در فاکتور ترقیق ضرب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87924" w:rsidRDefault="00287924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احتمالی شامل آهن، مس، نیکل و وانادیم است. 10 میکروگرم از هرکدام از اینها به علت تشکیل کمپلکس  رنگی موجب قرائت تقریبا 02/0 میکروگرم کروم 6 ظرفیتی می شود. تداخل ناشی از عوامل کاهنده (مانند </w:t>
            </w:r>
            <w:r>
              <w:rPr>
                <w:rFonts w:cs="B Mitra"/>
                <w:sz w:val="28"/>
                <w:szCs w:val="28"/>
              </w:rPr>
              <w:t>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Fe</w:t>
            </w:r>
            <w:r>
              <w:rPr>
                <w:rFonts w:cs="B Mitra"/>
                <w:sz w:val="28"/>
                <w:szCs w:val="28"/>
                <w:vertAlign w:val="superscript"/>
              </w:rPr>
              <w:t>+2</w:t>
            </w:r>
            <w:r>
              <w:rPr>
                <w:rFonts w:cs="B Mitra" w:hint="cs"/>
                <w:sz w:val="28"/>
                <w:szCs w:val="28"/>
                <w:rtl/>
              </w:rPr>
              <w:t>) از طریق استخراج آلکالین (روش دوم آماده سازی) به حداقل می رسد.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DD3C98" w:rsidP="00B64974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توجه به مقادیر بدست آمده توسط دستگاه (جذب نمونه ها) و با مقایسه آن با منحنی کالیبراسیون و در اختیار داشتن حجم هوای نمونه برداری شده، غلظت نمونه ها تعیین می گردد.</w:t>
            </w:r>
          </w:p>
          <w:p w:rsidR="00A521C3" w:rsidRDefault="00B64974" w:rsidP="00DD3C9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B64974">
              <w:rPr>
                <w:rFonts w:cs="B Mitra"/>
                <w:sz w:val="28"/>
                <w:szCs w:val="28"/>
                <w:rtl/>
              </w:rPr>
              <w:t>غلظت</w:t>
            </w:r>
            <w:r w:rsidR="00DD3C98">
              <w:rPr>
                <w:rFonts w:cs="B Mitra" w:hint="cs"/>
                <w:sz w:val="28"/>
                <w:szCs w:val="28"/>
                <w:rtl/>
              </w:rPr>
              <w:t xml:space="preserve"> نهایی کروم 6 ظرفیتی 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را بر حسب </w:t>
            </w:r>
            <w:r w:rsidRPr="00B64974">
              <w:rPr>
                <w:rFonts w:cs="B Mitra"/>
                <w:sz w:val="28"/>
                <w:szCs w:val="28"/>
              </w:rPr>
              <w:t>mg/m</w:t>
            </w:r>
            <w:r w:rsidRPr="00B64974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 با توجه به حجم هوای نمونه برداری شده محاسبه کنید:</w:t>
            </w:r>
          </w:p>
          <w:p w:rsidR="00034F28" w:rsidRDefault="00034F28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034F28" w:rsidRDefault="001C7A87" w:rsidP="00474C51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cs="B Mitra"/>
                        <w:sz w:val="28"/>
                        <w:szCs w:val="28"/>
                      </w:rPr>
                      <m:t>Cr(VI)</m:t>
                    </m:r>
                  </m:sub>
                </m:sSub>
                <m:r>
                  <w:rPr>
                    <w:rFonts w:ascii="Cambria Math" w:cs="B Mitra"/>
                    <w:sz w:val="28"/>
                    <w:szCs w:val="28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1130C" w:rsidRPr="00034F28" w:rsidRDefault="0091130C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A521C3" w:rsidRPr="0091130C" w:rsidRDefault="00034F28" w:rsidP="00DD3C9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غلظت </w:t>
            </w:r>
            <w:r w:rsidR="00DD3C98">
              <w:rPr>
                <w:rFonts w:cs="B Mitra"/>
                <w:sz w:val="28"/>
                <w:szCs w:val="28"/>
              </w:rPr>
              <w:t>Cr(VI)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هوا </w:t>
            </w:r>
            <w:r w:rsidRPr="0091130C">
              <w:rPr>
                <w:rFonts w:cs="B Mitra"/>
                <w:sz w:val="28"/>
                <w:szCs w:val="28"/>
              </w:rPr>
              <w:t>(mg/m</w:t>
            </w:r>
            <w:r w:rsidRPr="0091130C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91130C">
              <w:rPr>
                <w:rFonts w:cs="B Mitra"/>
                <w:sz w:val="28"/>
                <w:szCs w:val="28"/>
              </w:rPr>
              <w:t>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34F28" w:rsidRPr="0091130C" w:rsidRDefault="00034F28" w:rsidP="00DD3C9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W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="00DD3C98">
              <w:rPr>
                <w:rFonts w:cs="B Mitra"/>
                <w:sz w:val="28"/>
                <w:szCs w:val="28"/>
              </w:rPr>
              <w:t>Cr(VI)</w:t>
            </w:r>
            <w:r w:rsidR="00DD3C98"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3C98">
              <w:rPr>
                <w:rFonts w:cs="B Mitra" w:hint="cs"/>
                <w:sz w:val="28"/>
                <w:szCs w:val="28"/>
                <w:rtl/>
              </w:rPr>
              <w:t>در فیلتر نمونه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</w:p>
          <w:p w:rsidR="0091130C" w:rsidRPr="0091130C" w:rsidRDefault="0091130C" w:rsidP="00DD3C9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proofErr w:type="spellStart"/>
            <w:r w:rsidRPr="0091130C">
              <w:rPr>
                <w:rFonts w:cs="B Mitra"/>
                <w:sz w:val="28"/>
                <w:szCs w:val="28"/>
              </w:rPr>
              <w:t>B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c</w:t>
            </w:r>
            <w:proofErr w:type="spellEnd"/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="00DD3C98">
              <w:rPr>
                <w:rFonts w:cs="B Mitra"/>
                <w:sz w:val="28"/>
                <w:szCs w:val="28"/>
              </w:rPr>
              <w:t>Cr(VI)</w:t>
            </w:r>
            <w:r w:rsidR="00DD3C98"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DD3C98">
              <w:rPr>
                <w:rFonts w:cs="B Mitra"/>
                <w:sz w:val="28"/>
                <w:szCs w:val="28"/>
              </w:rPr>
              <w:t xml:space="preserve"> </w:t>
            </w:r>
            <w:r w:rsidR="00DD3C98"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  <w:p w:rsidR="00A521C3" w:rsidRPr="00DD3C98" w:rsidRDefault="0091130C" w:rsidP="00DD3C9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V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286231">
      <w:footerReference w:type="default" r:id="rId8"/>
      <w:pgSz w:w="11906" w:h="16838"/>
      <w:pgMar w:top="1440" w:right="1440" w:bottom="1440" w:left="1440" w:header="708" w:footer="708" w:gutter="0"/>
      <w:pgNumType w:start="117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80" w:rsidRDefault="00537F80" w:rsidP="00286231">
      <w:pPr>
        <w:spacing w:line="240" w:lineRule="auto"/>
      </w:pPr>
      <w:r>
        <w:separator/>
      </w:r>
    </w:p>
  </w:endnote>
  <w:endnote w:type="continuationSeparator" w:id="0">
    <w:p w:rsidR="00537F80" w:rsidRDefault="00537F80" w:rsidP="00286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654924"/>
      <w:docPartObj>
        <w:docPartGallery w:val="Page Numbers (Bottom of Page)"/>
        <w:docPartUnique/>
      </w:docPartObj>
    </w:sdtPr>
    <w:sdtContent>
      <w:p w:rsidR="00286231" w:rsidRDefault="0028623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1177</w:t>
          </w:r>
        </w:fldSimple>
      </w:p>
    </w:sdtContent>
  </w:sdt>
  <w:p w:rsidR="00286231" w:rsidRDefault="00286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80" w:rsidRDefault="00537F80" w:rsidP="00286231">
      <w:pPr>
        <w:spacing w:line="240" w:lineRule="auto"/>
      </w:pPr>
      <w:r>
        <w:separator/>
      </w:r>
    </w:p>
  </w:footnote>
  <w:footnote w:type="continuationSeparator" w:id="0">
    <w:p w:rsidR="00537F80" w:rsidRDefault="00537F80" w:rsidP="002862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798"/>
    <w:multiLevelType w:val="hybridMultilevel"/>
    <w:tmpl w:val="1B746FA2"/>
    <w:lvl w:ilvl="0" w:tplc="1ED8C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B54AD"/>
    <w:multiLevelType w:val="hybridMultilevel"/>
    <w:tmpl w:val="A4B4357E"/>
    <w:lvl w:ilvl="0" w:tplc="802EDDCE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4F28"/>
    <w:rsid w:val="00046203"/>
    <w:rsid w:val="0005264E"/>
    <w:rsid w:val="00067825"/>
    <w:rsid w:val="00087C61"/>
    <w:rsid w:val="00097563"/>
    <w:rsid w:val="000C286F"/>
    <w:rsid w:val="00101F45"/>
    <w:rsid w:val="001144FF"/>
    <w:rsid w:val="0012001E"/>
    <w:rsid w:val="001276CF"/>
    <w:rsid w:val="001308FD"/>
    <w:rsid w:val="00197C3C"/>
    <w:rsid w:val="001C7A87"/>
    <w:rsid w:val="001D35B2"/>
    <w:rsid w:val="002217DC"/>
    <w:rsid w:val="00237AA5"/>
    <w:rsid w:val="00250B10"/>
    <w:rsid w:val="00286231"/>
    <w:rsid w:val="00287924"/>
    <w:rsid w:val="002A2FEB"/>
    <w:rsid w:val="002B618C"/>
    <w:rsid w:val="002C1018"/>
    <w:rsid w:val="0031259A"/>
    <w:rsid w:val="0035237C"/>
    <w:rsid w:val="003B1F23"/>
    <w:rsid w:val="003D083A"/>
    <w:rsid w:val="003F3BD8"/>
    <w:rsid w:val="00411A4B"/>
    <w:rsid w:val="0045748A"/>
    <w:rsid w:val="00474C51"/>
    <w:rsid w:val="0047554C"/>
    <w:rsid w:val="00491842"/>
    <w:rsid w:val="004C1B59"/>
    <w:rsid w:val="00537F80"/>
    <w:rsid w:val="0057418E"/>
    <w:rsid w:val="005B31C0"/>
    <w:rsid w:val="005C5278"/>
    <w:rsid w:val="005D21CA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44481"/>
    <w:rsid w:val="00762EA6"/>
    <w:rsid w:val="007A25D1"/>
    <w:rsid w:val="007E0A15"/>
    <w:rsid w:val="008774F9"/>
    <w:rsid w:val="008D7E19"/>
    <w:rsid w:val="008F091B"/>
    <w:rsid w:val="0091130C"/>
    <w:rsid w:val="009203F2"/>
    <w:rsid w:val="00922B26"/>
    <w:rsid w:val="00954BE7"/>
    <w:rsid w:val="00960BB6"/>
    <w:rsid w:val="009C6A37"/>
    <w:rsid w:val="009D2E9D"/>
    <w:rsid w:val="00A056AA"/>
    <w:rsid w:val="00A12AD7"/>
    <w:rsid w:val="00A13F46"/>
    <w:rsid w:val="00A521C3"/>
    <w:rsid w:val="00A94DCD"/>
    <w:rsid w:val="00AA2688"/>
    <w:rsid w:val="00AA5E42"/>
    <w:rsid w:val="00AA67D7"/>
    <w:rsid w:val="00AB1685"/>
    <w:rsid w:val="00AC06E8"/>
    <w:rsid w:val="00AF61B4"/>
    <w:rsid w:val="00B30C7B"/>
    <w:rsid w:val="00B31C45"/>
    <w:rsid w:val="00B325B6"/>
    <w:rsid w:val="00B47EF5"/>
    <w:rsid w:val="00B638EA"/>
    <w:rsid w:val="00B64974"/>
    <w:rsid w:val="00B836C5"/>
    <w:rsid w:val="00B922C5"/>
    <w:rsid w:val="00BC1716"/>
    <w:rsid w:val="00BC3AA5"/>
    <w:rsid w:val="00BC58B9"/>
    <w:rsid w:val="00BE6AC6"/>
    <w:rsid w:val="00BE7CC8"/>
    <w:rsid w:val="00C958DF"/>
    <w:rsid w:val="00C963CD"/>
    <w:rsid w:val="00D018AB"/>
    <w:rsid w:val="00D07CCB"/>
    <w:rsid w:val="00D22E97"/>
    <w:rsid w:val="00D5003C"/>
    <w:rsid w:val="00D700AD"/>
    <w:rsid w:val="00DB5AB4"/>
    <w:rsid w:val="00DC62BE"/>
    <w:rsid w:val="00DD3C98"/>
    <w:rsid w:val="00E11A66"/>
    <w:rsid w:val="00E6339B"/>
    <w:rsid w:val="00E91BB4"/>
    <w:rsid w:val="00E969A1"/>
    <w:rsid w:val="00EA0DAD"/>
    <w:rsid w:val="00ED0BA1"/>
    <w:rsid w:val="00EE03C6"/>
    <w:rsid w:val="00EF16AA"/>
    <w:rsid w:val="00F9521C"/>
    <w:rsid w:val="00FA2DF7"/>
    <w:rsid w:val="00FB2FB3"/>
    <w:rsid w:val="00FB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62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231"/>
  </w:style>
  <w:style w:type="paragraph" w:styleId="Footer">
    <w:name w:val="footer"/>
    <w:basedOn w:val="Normal"/>
    <w:link w:val="FooterChar"/>
    <w:uiPriority w:val="99"/>
    <w:unhideWhenUsed/>
    <w:rsid w:val="002862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29A5-47EA-47CB-A3C2-99A800C1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2011-06-20T20:25:00Z</dcterms:created>
  <dcterms:modified xsi:type="dcterms:W3CDTF">2011-10-08T00:18:00Z</dcterms:modified>
</cp:coreProperties>
</file>