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CD71D3" w:rsidP="00A90489">
            <w:pPr>
              <w:jc w:val="left"/>
              <w:rPr>
                <w:rFonts w:cs="B Mitra"/>
                <w:b/>
                <w:bCs/>
                <w:sz w:val="28"/>
                <w:szCs w:val="28"/>
                <w:rtl/>
              </w:rPr>
            </w:pPr>
            <w:r>
              <w:rPr>
                <w:rFonts w:cs="B Mitra" w:hint="cs"/>
                <w:b/>
                <w:bCs/>
                <w:sz w:val="28"/>
                <w:szCs w:val="28"/>
                <w:rtl/>
              </w:rPr>
              <w:t>اِتوپروپ</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CD71D3" w:rsidP="00A90489">
            <w:pPr>
              <w:jc w:val="right"/>
              <w:rPr>
                <w:rFonts w:cs="B Mitra"/>
                <w:b/>
                <w:bCs/>
                <w:sz w:val="28"/>
                <w:szCs w:val="28"/>
                <w:rtl/>
              </w:rPr>
            </w:pPr>
            <w:proofErr w:type="spellStart"/>
            <w:r w:rsidRPr="00CD71D3">
              <w:rPr>
                <w:rFonts w:cs="Arial"/>
                <w:b/>
                <w:bCs/>
                <w:sz w:val="28"/>
                <w:szCs w:val="28"/>
              </w:rPr>
              <w:t>Ethoprop</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CD71D3" w:rsidRDefault="00BC3AA5" w:rsidP="00275E0D">
            <w:pPr>
              <w:rPr>
                <w:rFonts w:cs="B Mitra"/>
                <w:sz w:val="28"/>
                <w:szCs w:val="28"/>
                <w:rtl/>
              </w:rPr>
            </w:pPr>
            <w:r w:rsidRPr="00CD71D3">
              <w:rPr>
                <w:rFonts w:cs="B Mitra"/>
                <w:b/>
                <w:bCs/>
                <w:sz w:val="28"/>
                <w:szCs w:val="28"/>
                <w:rtl/>
              </w:rPr>
              <w:t>فرمول شیمیایی</w:t>
            </w:r>
            <w:r w:rsidRPr="00CD71D3">
              <w:rPr>
                <w:rFonts w:cs="B Mitra"/>
                <w:sz w:val="28"/>
                <w:szCs w:val="28"/>
                <w:rtl/>
              </w:rPr>
              <w:t>:</w:t>
            </w:r>
            <w:r w:rsidR="00744C6C" w:rsidRPr="00CD71D3">
              <w:rPr>
                <w:rFonts w:cs="B Mitra"/>
                <w:sz w:val="28"/>
                <w:szCs w:val="28"/>
                <w:rtl/>
              </w:rPr>
              <w:t xml:space="preserve"> </w:t>
            </w:r>
            <w:r w:rsidR="00CD71D3" w:rsidRPr="00CD71D3">
              <w:rPr>
                <w:rFonts w:cs="B Mitra"/>
                <w:sz w:val="28"/>
                <w:szCs w:val="28"/>
              </w:rPr>
              <w:t>C</w:t>
            </w:r>
            <w:r w:rsidR="00CD71D3" w:rsidRPr="00CD71D3">
              <w:rPr>
                <w:rFonts w:cs="B Mitra"/>
                <w:sz w:val="28"/>
                <w:szCs w:val="28"/>
                <w:vertAlign w:val="subscript"/>
              </w:rPr>
              <w:t>8</w:t>
            </w:r>
            <w:r w:rsidR="00CD71D3" w:rsidRPr="00CD71D3">
              <w:rPr>
                <w:rFonts w:cs="B Mitra"/>
                <w:sz w:val="28"/>
                <w:szCs w:val="28"/>
              </w:rPr>
              <w:t>H</w:t>
            </w:r>
            <w:r w:rsidR="00CD71D3" w:rsidRPr="00CD71D3">
              <w:rPr>
                <w:rFonts w:cs="B Mitra"/>
                <w:sz w:val="28"/>
                <w:szCs w:val="28"/>
                <w:vertAlign w:val="subscript"/>
              </w:rPr>
              <w:t>19</w:t>
            </w:r>
            <w:r w:rsidR="00CD71D3" w:rsidRPr="00CD71D3">
              <w:rPr>
                <w:rFonts w:cs="B Mitra"/>
                <w:sz w:val="28"/>
                <w:szCs w:val="28"/>
              </w:rPr>
              <w:t>O</w:t>
            </w:r>
            <w:r w:rsidR="00CD71D3" w:rsidRPr="00CD71D3">
              <w:rPr>
                <w:rFonts w:cs="B Mitra"/>
                <w:sz w:val="28"/>
                <w:szCs w:val="28"/>
                <w:vertAlign w:val="subscript"/>
              </w:rPr>
              <w:t>2</w:t>
            </w:r>
            <w:r w:rsidR="00CD71D3" w:rsidRPr="00CD71D3">
              <w:rPr>
                <w:rFonts w:cs="B Mitra"/>
                <w:sz w:val="28"/>
                <w:szCs w:val="28"/>
              </w:rPr>
              <w:t>PS</w:t>
            </w:r>
            <w:r w:rsidR="00CD71D3" w:rsidRPr="00CD71D3">
              <w:rPr>
                <w:rFonts w:cs="B Mitra"/>
                <w:sz w:val="28"/>
                <w:szCs w:val="28"/>
                <w:vertAlign w:val="subscript"/>
              </w:rPr>
              <w:t>2</w:t>
            </w:r>
          </w:p>
          <w:p w:rsidR="00275E0D" w:rsidRPr="00CD71D3" w:rsidRDefault="00BC3AA5" w:rsidP="00CD71D3">
            <w:pPr>
              <w:rPr>
                <w:rFonts w:cs="B Mitra"/>
                <w:sz w:val="28"/>
                <w:szCs w:val="28"/>
                <w:rtl/>
              </w:rPr>
            </w:pPr>
            <w:r w:rsidRPr="00CD71D3">
              <w:rPr>
                <w:rFonts w:cs="B Mitra"/>
                <w:b/>
                <w:bCs/>
                <w:sz w:val="28"/>
                <w:szCs w:val="28"/>
                <w:rtl/>
              </w:rPr>
              <w:t>وزن مولکولی</w:t>
            </w:r>
            <w:r w:rsidRPr="00CD71D3">
              <w:rPr>
                <w:rFonts w:cs="B Mitra"/>
                <w:sz w:val="28"/>
                <w:szCs w:val="28"/>
                <w:rtl/>
              </w:rPr>
              <w:t>:</w:t>
            </w:r>
            <w:r w:rsidR="002B6596" w:rsidRPr="00CD71D3">
              <w:rPr>
                <w:rFonts w:cs="B Mitra"/>
                <w:sz w:val="28"/>
                <w:szCs w:val="28"/>
                <w:rtl/>
              </w:rPr>
              <w:t xml:space="preserve"> </w:t>
            </w:r>
            <w:r w:rsidR="00CD71D3" w:rsidRPr="00CD71D3">
              <w:rPr>
                <w:rFonts w:cs="B Mitra"/>
                <w:sz w:val="28"/>
                <w:szCs w:val="28"/>
                <w:rtl/>
              </w:rPr>
              <w:t>33</w:t>
            </w:r>
            <w:r w:rsidR="002B6596" w:rsidRPr="00CD71D3">
              <w:rPr>
                <w:rFonts w:cs="B Mitra"/>
                <w:sz w:val="28"/>
                <w:szCs w:val="28"/>
                <w:rtl/>
              </w:rPr>
              <w:t>/</w:t>
            </w:r>
            <w:r w:rsidR="00CD71D3" w:rsidRPr="00CD71D3">
              <w:rPr>
                <w:rFonts w:cs="B Mitra"/>
                <w:sz w:val="28"/>
                <w:szCs w:val="28"/>
                <w:rtl/>
              </w:rPr>
              <w:t>242</w:t>
            </w:r>
          </w:p>
        </w:tc>
        <w:tc>
          <w:tcPr>
            <w:tcW w:w="4112" w:type="dxa"/>
            <w:gridSpan w:val="2"/>
            <w:tcBorders>
              <w:left w:val="single" w:sz="2" w:space="0" w:color="FFFFFF" w:themeColor="background1"/>
              <w:bottom w:val="single" w:sz="2" w:space="0" w:color="FFFFFF" w:themeColor="background1"/>
            </w:tcBorders>
          </w:tcPr>
          <w:p w:rsidR="00BC3AA5" w:rsidRPr="00CD71D3" w:rsidRDefault="00BC3AA5" w:rsidP="00275E0D">
            <w:pPr>
              <w:rPr>
                <w:rFonts w:cs="B Mitra"/>
                <w:sz w:val="28"/>
                <w:szCs w:val="28"/>
                <w:rtl/>
              </w:rPr>
            </w:pPr>
            <w:r w:rsidRPr="00CD71D3">
              <w:rPr>
                <w:rFonts w:cs="B Mitra"/>
                <w:b/>
                <w:bCs/>
                <w:sz w:val="28"/>
                <w:szCs w:val="28"/>
              </w:rPr>
              <w:t>CAS</w:t>
            </w:r>
            <w:r w:rsidRPr="00CD71D3">
              <w:rPr>
                <w:rFonts w:cs="B Mitra"/>
                <w:b/>
                <w:bCs/>
                <w:sz w:val="28"/>
                <w:szCs w:val="28"/>
                <w:rtl/>
              </w:rPr>
              <w:t xml:space="preserve"> </w:t>
            </w:r>
            <w:r w:rsidRPr="00CD71D3">
              <w:rPr>
                <w:rFonts w:cs="B Mitra"/>
                <w:sz w:val="28"/>
                <w:szCs w:val="28"/>
                <w:rtl/>
              </w:rPr>
              <w:t>:</w:t>
            </w:r>
            <w:r w:rsidR="002B6596" w:rsidRPr="00CD71D3">
              <w:rPr>
                <w:rFonts w:cs="B Mitra"/>
                <w:sz w:val="28"/>
                <w:szCs w:val="28"/>
                <w:rtl/>
              </w:rPr>
              <w:t xml:space="preserve"> </w:t>
            </w:r>
            <w:r w:rsidR="00CD71D3" w:rsidRPr="00CD71D3">
              <w:rPr>
                <w:rFonts w:cs="B Mitra"/>
                <w:sz w:val="28"/>
                <w:szCs w:val="28"/>
              </w:rPr>
              <w:t>13194-48-4</w:t>
            </w:r>
          </w:p>
          <w:p w:rsidR="00BC3AA5" w:rsidRPr="00CD71D3" w:rsidRDefault="00BC3AA5" w:rsidP="00275E0D">
            <w:pPr>
              <w:rPr>
                <w:rFonts w:cs="B Mitra"/>
                <w:b/>
                <w:bCs/>
                <w:sz w:val="28"/>
                <w:szCs w:val="28"/>
                <w:rtl/>
              </w:rPr>
            </w:pPr>
            <w:r w:rsidRPr="00CD71D3">
              <w:rPr>
                <w:rFonts w:cs="B Mitra"/>
                <w:b/>
                <w:bCs/>
                <w:sz w:val="28"/>
                <w:szCs w:val="28"/>
              </w:rPr>
              <w:t>RTECS</w:t>
            </w:r>
            <w:r w:rsidRPr="00CD71D3">
              <w:rPr>
                <w:rFonts w:cs="B Mitra"/>
                <w:sz w:val="28"/>
                <w:szCs w:val="28"/>
                <w:rtl/>
              </w:rPr>
              <w:t xml:space="preserve"> : </w:t>
            </w:r>
            <w:r w:rsidR="00CD71D3" w:rsidRPr="00CD71D3">
              <w:rPr>
                <w:rFonts w:cs="B Mitra"/>
                <w:sz w:val="28"/>
                <w:szCs w:val="28"/>
              </w:rPr>
              <w:t>TE4025000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CD71D3" w:rsidRDefault="00275E0D" w:rsidP="000E5F19">
            <w:pPr>
              <w:rPr>
                <w:rFonts w:cs="B Mitra"/>
                <w:b/>
                <w:bCs/>
                <w:sz w:val="28"/>
                <w:szCs w:val="28"/>
                <w:rtl/>
              </w:rPr>
            </w:pPr>
            <w:r w:rsidRPr="00CD71D3">
              <w:rPr>
                <w:rFonts w:cs="B Mitra"/>
                <w:b/>
                <w:bCs/>
                <w:sz w:val="28"/>
                <w:szCs w:val="28"/>
                <w:rtl/>
              </w:rPr>
              <w:t xml:space="preserve">فرمول ساختاری: </w:t>
            </w:r>
            <w:r w:rsidR="00CD71D3" w:rsidRPr="00CD71D3">
              <w:rPr>
                <w:rFonts w:cs="B Mitra"/>
                <w:sz w:val="28"/>
                <w:szCs w:val="28"/>
              </w:rPr>
              <w:t>(C</w:t>
            </w:r>
            <w:r w:rsidR="00CD71D3" w:rsidRPr="00CD71D3">
              <w:rPr>
                <w:rFonts w:cs="B Mitra"/>
                <w:sz w:val="28"/>
                <w:szCs w:val="28"/>
                <w:vertAlign w:val="subscript"/>
              </w:rPr>
              <w:t>3</w:t>
            </w:r>
            <w:r w:rsidR="00CD71D3" w:rsidRPr="00CD71D3">
              <w:rPr>
                <w:rFonts w:cs="B Mitra"/>
                <w:sz w:val="28"/>
                <w:szCs w:val="28"/>
              </w:rPr>
              <w:t>H</w:t>
            </w:r>
            <w:r w:rsidR="00CD71D3" w:rsidRPr="00CD71D3">
              <w:rPr>
                <w:rFonts w:cs="B Mitra"/>
                <w:sz w:val="28"/>
                <w:szCs w:val="28"/>
                <w:vertAlign w:val="subscript"/>
              </w:rPr>
              <w:t>7</w:t>
            </w:r>
            <w:r w:rsidR="00CD71D3" w:rsidRPr="00CD71D3">
              <w:rPr>
                <w:rFonts w:cs="B Mitra"/>
                <w:sz w:val="28"/>
                <w:szCs w:val="28"/>
              </w:rPr>
              <w:t>S)</w:t>
            </w:r>
            <w:r w:rsidR="00CD71D3" w:rsidRPr="00CD71D3">
              <w:rPr>
                <w:rFonts w:cs="B Mitra"/>
                <w:sz w:val="28"/>
                <w:szCs w:val="28"/>
                <w:vertAlign w:val="subscript"/>
              </w:rPr>
              <w:t>2</w:t>
            </w:r>
            <w:r w:rsidR="00CD71D3" w:rsidRPr="00CD71D3">
              <w:rPr>
                <w:rFonts w:cs="B Mitra"/>
                <w:sz w:val="28"/>
                <w:szCs w:val="28"/>
              </w:rPr>
              <w:t>P(=O)OC</w:t>
            </w:r>
            <w:r w:rsidR="00CD71D3" w:rsidRPr="00CD71D3">
              <w:rPr>
                <w:rFonts w:cs="B Mitra"/>
                <w:sz w:val="28"/>
                <w:szCs w:val="28"/>
                <w:vertAlign w:val="subscript"/>
              </w:rPr>
              <w:t>2</w:t>
            </w:r>
            <w:r w:rsidR="00CD71D3" w:rsidRPr="00CD71D3">
              <w:rPr>
                <w:rFonts w:cs="B Mitra"/>
                <w:sz w:val="28"/>
                <w:szCs w:val="28"/>
              </w:rPr>
              <w:t>H</w:t>
            </w:r>
            <w:r w:rsidR="00CD71D3" w:rsidRPr="00CD71D3">
              <w:rPr>
                <w:rFonts w:cs="B Mitra"/>
                <w:sz w:val="28"/>
                <w:szCs w:val="28"/>
                <w:vertAlign w:val="subscript"/>
              </w:rPr>
              <w:t>5</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CD71D3" w:rsidRDefault="00DC62BE" w:rsidP="00CD71D3">
            <w:pPr>
              <w:rPr>
                <w:rFonts w:cs="B Mitra"/>
                <w:sz w:val="28"/>
                <w:szCs w:val="28"/>
                <w:rtl/>
              </w:rPr>
            </w:pPr>
            <w:r w:rsidRPr="00CD71D3">
              <w:rPr>
                <w:rFonts w:cs="B Mitra"/>
                <w:b/>
                <w:bCs/>
                <w:sz w:val="28"/>
                <w:szCs w:val="28"/>
                <w:rtl/>
              </w:rPr>
              <w:t xml:space="preserve">اسامی </w:t>
            </w:r>
            <w:r w:rsidR="004D1C90" w:rsidRPr="00CD71D3">
              <w:rPr>
                <w:rFonts w:cs="B Mitra"/>
                <w:b/>
                <w:bCs/>
                <w:sz w:val="28"/>
                <w:szCs w:val="28"/>
                <w:rtl/>
              </w:rPr>
              <w:t>دیگر</w:t>
            </w:r>
            <w:r w:rsidRPr="00CD71D3">
              <w:rPr>
                <w:rFonts w:cs="B Mitra"/>
                <w:sz w:val="28"/>
                <w:szCs w:val="28"/>
                <w:rtl/>
              </w:rPr>
              <w:t>:</w:t>
            </w:r>
            <w:r w:rsidR="002B6596" w:rsidRPr="00CD71D3">
              <w:rPr>
                <w:rFonts w:cs="B Mitra"/>
                <w:sz w:val="28"/>
                <w:szCs w:val="28"/>
                <w:rtl/>
              </w:rPr>
              <w:t xml:space="preserve"> </w:t>
            </w:r>
            <w:r w:rsidR="00CD71D3" w:rsidRPr="00CD71D3">
              <w:rPr>
                <w:rFonts w:cs="B Mitra"/>
                <w:sz w:val="28"/>
                <w:szCs w:val="28"/>
                <w:rtl/>
              </w:rPr>
              <w:t>پروفوس</w:t>
            </w:r>
            <w:r w:rsidR="00E14275" w:rsidRPr="00CD71D3">
              <w:rPr>
                <w:rFonts w:cs="B Mitra"/>
                <w:sz w:val="28"/>
                <w:szCs w:val="28"/>
                <w:rtl/>
              </w:rPr>
              <w:t xml:space="preserve"> </w:t>
            </w:r>
            <w:r w:rsidR="00EE6C7B" w:rsidRPr="00CD71D3">
              <w:rPr>
                <w:rFonts w:cs="B Mitra"/>
                <w:sz w:val="28"/>
                <w:szCs w:val="28"/>
                <w:rtl/>
              </w:rPr>
              <w:t>؛</w:t>
            </w:r>
            <w:r w:rsidR="00CD71D3" w:rsidRPr="00CD71D3">
              <w:rPr>
                <w:rFonts w:cs="B Mitra"/>
                <w:sz w:val="28"/>
                <w:szCs w:val="28"/>
                <w:rtl/>
              </w:rPr>
              <w:t xml:space="preserve"> </w:t>
            </w:r>
            <w:proofErr w:type="spellStart"/>
            <w:r w:rsidR="00CD71D3" w:rsidRPr="00CD71D3">
              <w:rPr>
                <w:rFonts w:cs="B Mitra"/>
                <w:sz w:val="28"/>
                <w:szCs w:val="28"/>
              </w:rPr>
              <w:t>Phosphorodithioic</w:t>
            </w:r>
            <w:proofErr w:type="spellEnd"/>
            <w:r w:rsidR="00CD71D3" w:rsidRPr="00CD71D3">
              <w:rPr>
                <w:rFonts w:cs="B Mitra"/>
                <w:sz w:val="28"/>
                <w:szCs w:val="28"/>
              </w:rPr>
              <w:t xml:space="preserve"> acid, O-ethyl S,S-</w:t>
            </w:r>
            <w:proofErr w:type="spellStart"/>
            <w:r w:rsidR="00CD71D3" w:rsidRPr="00CD71D3">
              <w:rPr>
                <w:rFonts w:cs="B Mitra"/>
                <w:sz w:val="28"/>
                <w:szCs w:val="28"/>
              </w:rPr>
              <w:t>dipropyl</w:t>
            </w:r>
            <w:proofErr w:type="spellEnd"/>
            <w:r w:rsidR="00CD71D3" w:rsidRPr="00CD71D3">
              <w:rPr>
                <w:rFonts w:cs="B Mitra"/>
                <w:sz w:val="28"/>
                <w:szCs w:val="28"/>
              </w:rPr>
              <w:t xml:space="preserve">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CD71D3">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CD71D3">
              <w:rPr>
                <w:rFonts w:cs="B Mitra" w:hint="cs"/>
                <w:sz w:val="28"/>
                <w:szCs w:val="28"/>
                <w:rtl/>
              </w:rPr>
              <w:t xml:space="preserve">روغن؛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CD71D3">
              <w:rPr>
                <w:rFonts w:cs="B Mitra" w:hint="cs"/>
                <w:sz w:val="28"/>
                <w:szCs w:val="28"/>
                <w:vertAlign w:val="superscript"/>
                <w:rtl/>
              </w:rPr>
              <w:t>4</w:t>
            </w:r>
            <w:r w:rsidR="000E5F19" w:rsidRPr="000E5F19">
              <w:rPr>
                <w:rFonts w:cs="B Mitra"/>
                <w:sz w:val="28"/>
                <w:szCs w:val="28"/>
                <w:vertAlign w:val="superscript"/>
                <w:rtl/>
              </w:rPr>
              <w:t>-</w:t>
            </w:r>
            <w:r w:rsidR="000E5F19" w:rsidRPr="000E5F19">
              <w:rPr>
                <w:rFonts w:cs="B Mitra"/>
                <w:sz w:val="28"/>
                <w:szCs w:val="28"/>
                <w:rtl/>
              </w:rPr>
              <w:t xml:space="preserve">10× </w:t>
            </w:r>
            <w:r w:rsidR="00CD71D3">
              <w:rPr>
                <w:rFonts w:cs="B Mitra" w:hint="cs"/>
                <w:sz w:val="28"/>
                <w:szCs w:val="28"/>
                <w:rtl/>
              </w:rPr>
              <w:t>5</w:t>
            </w:r>
            <w:r w:rsidR="004B58A6" w:rsidRPr="000E5F19">
              <w:rPr>
                <w:rFonts w:cs="B Mitra"/>
                <w:sz w:val="28"/>
                <w:szCs w:val="28"/>
                <w:rtl/>
              </w:rPr>
              <w:t>/</w:t>
            </w:r>
            <w:r w:rsidR="00CD71D3">
              <w:rPr>
                <w:rFonts w:cs="B Mitra" w:hint="cs"/>
                <w:sz w:val="28"/>
                <w:szCs w:val="28"/>
                <w:rtl/>
              </w:rPr>
              <w:t>3</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CD71D3">
              <w:rPr>
                <w:rFonts w:cs="B Mitra" w:hint="cs"/>
                <w:sz w:val="28"/>
                <w:szCs w:val="28"/>
                <w:rtl/>
              </w:rPr>
              <w:t>047</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CD71D3">
              <w:rPr>
                <w:rFonts w:cs="B Mitra" w:hint="cs"/>
                <w:sz w:val="28"/>
                <w:szCs w:val="28"/>
                <w:rtl/>
              </w:rPr>
              <w:t>26</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CD71D3">
              <w:rPr>
                <w:rFonts w:cs="B Mitra" w:hint="cs"/>
                <w:sz w:val="28"/>
                <w:szCs w:val="28"/>
                <w:rtl/>
              </w:rPr>
              <w:t>094</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CD71D3">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CD71D3">
              <w:rPr>
                <w:rFonts w:cs="B Mitra"/>
                <w:b/>
                <w:bCs/>
                <w:sz w:val="26"/>
                <w:szCs w:val="26"/>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CD71D3" w:rsidP="000E5F19">
            <w:pPr>
              <w:rPr>
                <w:rFonts w:cs="B Mitra"/>
                <w:sz w:val="28"/>
                <w:szCs w:val="28"/>
                <w:rtl/>
              </w:rPr>
            </w:pPr>
            <w:r>
              <w:rPr>
                <w:rFonts w:cs="B Mitra"/>
                <w:sz w:val="28"/>
                <w:szCs w:val="28"/>
                <w:rtl/>
              </w:rPr>
              <w:t>اِتوپروپ</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CD71D3" w:rsidP="00EE6C7B">
            <w:pPr>
              <w:pStyle w:val="ListParagraph"/>
              <w:numPr>
                <w:ilvl w:val="0"/>
                <w:numId w:val="1"/>
              </w:numPr>
              <w:rPr>
                <w:rFonts w:cs="B Mitra"/>
                <w:sz w:val="28"/>
                <w:szCs w:val="28"/>
              </w:rPr>
            </w:pPr>
            <w:r>
              <w:rPr>
                <w:rFonts w:cs="B Mitra"/>
                <w:sz w:val="28"/>
                <w:szCs w:val="28"/>
                <w:rtl/>
              </w:rPr>
              <w:t>اِتوپروپ</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CD71D3">
              <w:rPr>
                <w:rFonts w:cs="B Mitra"/>
                <w:sz w:val="28"/>
                <w:szCs w:val="28"/>
                <w:rtl/>
              </w:rPr>
              <w:t>اِتوپروپ</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CD71D3">
              <w:rPr>
                <w:rFonts w:cs="B Mitra"/>
                <w:sz w:val="28"/>
                <w:szCs w:val="28"/>
                <w:rtl/>
              </w:rPr>
              <w:t>اِتوپروپ</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CD71D3">
              <w:rPr>
                <w:rFonts w:cs="B Mitra"/>
                <w:sz w:val="28"/>
                <w:szCs w:val="28"/>
                <w:rtl/>
              </w:rPr>
              <w:t>اِتوپروپ</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w:t>
            </w:r>
            <w:r w:rsidR="00EE6C7B" w:rsidRPr="004D1C90">
              <w:rPr>
                <w:rFonts w:cs="B Mitra"/>
                <w:sz w:val="28"/>
                <w:szCs w:val="28"/>
                <w:rtl/>
              </w:rPr>
              <w:lastRenderedPageBreak/>
              <w:t xml:space="preserve">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CD71D3">
              <w:rPr>
                <w:rFonts w:cs="B Mitra"/>
                <w:color w:val="000000" w:themeColor="text1"/>
                <w:sz w:val="28"/>
                <w:szCs w:val="28"/>
                <w:rtl/>
              </w:rPr>
              <w:t>اِتوپروپ</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lastRenderedPageBreak/>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CD71D3">
              <w:rPr>
                <w:rFonts w:cs="B Mitra"/>
                <w:color w:val="000000" w:themeColor="text1"/>
                <w:sz w:val="28"/>
                <w:szCs w:val="28"/>
                <w:rtl/>
              </w:rPr>
              <w:t>اِتوپروپ</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CD71D3">
              <w:rPr>
                <w:rFonts w:cs="B Mitra"/>
                <w:color w:val="000000" w:themeColor="text1"/>
                <w:sz w:val="28"/>
                <w:szCs w:val="28"/>
                <w:rtl/>
              </w:rPr>
              <w:t>اِتوپروپ</w:t>
            </w:r>
            <w:r w:rsidR="006915C0" w:rsidRPr="009E5FB2">
              <w:rPr>
                <w:rFonts w:cs="B Mitra"/>
                <w:color w:val="000000" w:themeColor="text1"/>
                <w:sz w:val="28"/>
                <w:szCs w:val="28"/>
                <w:rtl/>
              </w:rPr>
              <w:t xml:space="preserve"> به مساحت پیک استاندارد داخلی در برابر میکرو گرم </w:t>
            </w:r>
            <w:r w:rsidR="00CD71D3">
              <w:rPr>
                <w:rFonts w:cs="B Mitra"/>
                <w:color w:val="000000" w:themeColor="text1"/>
                <w:sz w:val="28"/>
                <w:szCs w:val="28"/>
                <w:rtl/>
              </w:rPr>
              <w:t>اِتوپروپ</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CD71D3">
              <w:rPr>
                <w:rFonts w:cs="B Mitra"/>
                <w:color w:val="000000" w:themeColor="text1"/>
                <w:sz w:val="28"/>
                <w:szCs w:val="28"/>
                <w:rtl/>
              </w:rPr>
              <w:t>اِتوپروپ</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CD71D3">
              <w:rPr>
                <w:rFonts w:cs="B Mitra"/>
                <w:sz w:val="24"/>
                <w:szCs w:val="24"/>
                <w:rtl/>
              </w:rPr>
              <w:t>اِتوپروپ</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CD71D3">
            <w:pPr>
              <w:pStyle w:val="ListParagraph"/>
              <w:numPr>
                <w:ilvl w:val="0"/>
                <w:numId w:val="7"/>
              </w:numPr>
              <w:rPr>
                <w:rFonts w:cs="B Mitra"/>
                <w:sz w:val="24"/>
                <w:szCs w:val="24"/>
              </w:rPr>
            </w:pPr>
            <w:r>
              <w:rPr>
                <w:rFonts w:cs="B Mitra" w:hint="cs"/>
                <w:sz w:val="24"/>
                <w:szCs w:val="24"/>
                <w:rtl/>
              </w:rPr>
              <w:t xml:space="preserve">زمان ماند: </w:t>
            </w:r>
            <w:r w:rsidR="00CD71D3">
              <w:rPr>
                <w:rFonts w:cs="B Mitra" w:hint="cs"/>
                <w:sz w:val="24"/>
                <w:szCs w:val="24"/>
                <w:rtl/>
              </w:rPr>
              <w:t>15</w:t>
            </w:r>
            <w:r>
              <w:rPr>
                <w:rFonts w:cs="B Mitra" w:hint="cs"/>
                <w:sz w:val="24"/>
                <w:szCs w:val="24"/>
                <w:rtl/>
              </w:rPr>
              <w:t>/</w:t>
            </w:r>
            <w:r w:rsidR="00CD71D3">
              <w:rPr>
                <w:rFonts w:cs="B Mitra" w:hint="cs"/>
                <w:sz w:val="24"/>
                <w:szCs w:val="24"/>
                <w:rtl/>
              </w:rPr>
              <w:t>17</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CD71D3">
              <w:rPr>
                <w:rFonts w:cs="B Mitra"/>
                <w:sz w:val="28"/>
                <w:szCs w:val="28"/>
                <w:rtl/>
              </w:rPr>
              <w:t>اِتوپروپ</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CD71D3">
              <w:rPr>
                <w:rFonts w:cs="B Mitra"/>
                <w:sz w:val="28"/>
                <w:szCs w:val="28"/>
                <w:rtl/>
              </w:rPr>
              <w:t>اِتوپروپ</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CD71D3">
              <w:rPr>
                <w:rFonts w:cs="B Mitra"/>
                <w:sz w:val="28"/>
                <w:szCs w:val="28"/>
                <w:rtl/>
              </w:rPr>
              <w:t>اِتوپروپ</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CD71D3">
              <w:rPr>
                <w:rFonts w:cs="B Mitra"/>
                <w:sz w:val="28"/>
                <w:szCs w:val="28"/>
                <w:rtl/>
              </w:rPr>
              <w:t>اِتوپروپ</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EC0560">
      <w:pPr>
        <w:tabs>
          <w:tab w:val="left" w:pos="3221"/>
        </w:tabs>
      </w:pPr>
      <w:r>
        <w:rPr>
          <w:rtl/>
        </w:rPr>
        <w:tab/>
      </w:r>
    </w:p>
    <w:sectPr w:rsidR="00172290" w:rsidRPr="00172290" w:rsidSect="00EC0560">
      <w:footerReference w:type="default" r:id="rId7"/>
      <w:pgSz w:w="11906" w:h="16838"/>
      <w:pgMar w:top="1440" w:right="1440" w:bottom="1440" w:left="1440" w:header="708" w:footer="708" w:gutter="0"/>
      <w:pgNumType w:start="90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BCA" w:rsidRDefault="00FE1BCA" w:rsidP="00EC0560">
      <w:pPr>
        <w:spacing w:line="240" w:lineRule="auto"/>
      </w:pPr>
      <w:r>
        <w:separator/>
      </w:r>
    </w:p>
  </w:endnote>
  <w:endnote w:type="continuationSeparator" w:id="0">
    <w:p w:rsidR="00FE1BCA" w:rsidRDefault="00FE1BCA" w:rsidP="00EC05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964718"/>
      <w:docPartObj>
        <w:docPartGallery w:val="Page Numbers (Bottom of Page)"/>
        <w:docPartUnique/>
      </w:docPartObj>
    </w:sdtPr>
    <w:sdtContent>
      <w:p w:rsidR="00EC0560" w:rsidRDefault="00EC0560">
        <w:pPr>
          <w:pStyle w:val="Footer"/>
          <w:jc w:val="center"/>
        </w:pPr>
        <w:fldSimple w:instr=" PAGE   \* MERGEFORMAT ">
          <w:r>
            <w:rPr>
              <w:noProof/>
              <w:rtl/>
            </w:rPr>
            <w:t>909</w:t>
          </w:r>
        </w:fldSimple>
      </w:p>
    </w:sdtContent>
  </w:sdt>
  <w:p w:rsidR="00EC0560" w:rsidRDefault="00EC0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BCA" w:rsidRDefault="00FE1BCA" w:rsidP="00EC0560">
      <w:pPr>
        <w:spacing w:line="240" w:lineRule="auto"/>
      </w:pPr>
      <w:r>
        <w:separator/>
      </w:r>
    </w:p>
  </w:footnote>
  <w:footnote w:type="continuationSeparator" w:id="0">
    <w:p w:rsidR="00FE1BCA" w:rsidRDefault="00FE1BCA" w:rsidP="00EC05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F3E17"/>
    <w:rsid w:val="002035B8"/>
    <w:rsid w:val="00206A1A"/>
    <w:rsid w:val="00275E0D"/>
    <w:rsid w:val="002B6596"/>
    <w:rsid w:val="002D21D0"/>
    <w:rsid w:val="0031259A"/>
    <w:rsid w:val="00343314"/>
    <w:rsid w:val="00386335"/>
    <w:rsid w:val="003A1204"/>
    <w:rsid w:val="003E275B"/>
    <w:rsid w:val="00445AE4"/>
    <w:rsid w:val="00476741"/>
    <w:rsid w:val="004B58A6"/>
    <w:rsid w:val="004C3F7F"/>
    <w:rsid w:val="004D1C90"/>
    <w:rsid w:val="004E5D41"/>
    <w:rsid w:val="00504E73"/>
    <w:rsid w:val="005A6A2E"/>
    <w:rsid w:val="006915C0"/>
    <w:rsid w:val="006D6DA9"/>
    <w:rsid w:val="00732822"/>
    <w:rsid w:val="00744C6C"/>
    <w:rsid w:val="007C39B0"/>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CD71D3"/>
    <w:rsid w:val="00D736FE"/>
    <w:rsid w:val="00D877EB"/>
    <w:rsid w:val="00DA70F2"/>
    <w:rsid w:val="00DC263A"/>
    <w:rsid w:val="00DC62BE"/>
    <w:rsid w:val="00DE3D8B"/>
    <w:rsid w:val="00E05C5D"/>
    <w:rsid w:val="00E12906"/>
    <w:rsid w:val="00E14275"/>
    <w:rsid w:val="00E93FFE"/>
    <w:rsid w:val="00EB5938"/>
    <w:rsid w:val="00EC0560"/>
    <w:rsid w:val="00EE6C7B"/>
    <w:rsid w:val="00F41B21"/>
    <w:rsid w:val="00F47F62"/>
    <w:rsid w:val="00F704A9"/>
    <w:rsid w:val="00F748A8"/>
    <w:rsid w:val="00FA68DE"/>
    <w:rsid w:val="00FC145A"/>
    <w:rsid w:val="00FE1BC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C056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C0560"/>
  </w:style>
  <w:style w:type="paragraph" w:styleId="Footer">
    <w:name w:val="footer"/>
    <w:basedOn w:val="Normal"/>
    <w:link w:val="FooterChar"/>
    <w:uiPriority w:val="99"/>
    <w:unhideWhenUsed/>
    <w:rsid w:val="00EC0560"/>
    <w:pPr>
      <w:tabs>
        <w:tab w:val="center" w:pos="4513"/>
        <w:tab w:val="right" w:pos="9026"/>
      </w:tabs>
      <w:spacing w:line="240" w:lineRule="auto"/>
    </w:pPr>
  </w:style>
  <w:style w:type="character" w:customStyle="1" w:styleId="FooterChar">
    <w:name w:val="Footer Char"/>
    <w:basedOn w:val="DefaultParagraphFont"/>
    <w:link w:val="Footer"/>
    <w:uiPriority w:val="99"/>
    <w:rsid w:val="00EC05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2011-10-07T23:34:00Z</dcterms:modified>
</cp:coreProperties>
</file>