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E45134" w:rsidP="00DB491E">
            <w:pPr>
              <w:jc w:val="left"/>
              <w:rPr>
                <w:rFonts w:cs="B Mitra"/>
                <w:b/>
                <w:bCs/>
                <w:sz w:val="28"/>
                <w:szCs w:val="28"/>
                <w:rtl/>
              </w:rPr>
            </w:pPr>
            <w:r>
              <w:rPr>
                <w:rFonts w:cs="B Mitra" w:hint="cs"/>
                <w:b/>
                <w:bCs/>
                <w:sz w:val="28"/>
                <w:szCs w:val="28"/>
                <w:rtl/>
              </w:rPr>
              <w:t>آکتینولیت</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E45134" w:rsidRDefault="00E45134" w:rsidP="00E45134">
            <w:pPr>
              <w:jc w:val="right"/>
              <w:rPr>
                <w:rFonts w:cs="B Mitra"/>
                <w:b/>
                <w:bCs/>
                <w:sz w:val="28"/>
                <w:szCs w:val="28"/>
                <w:rtl/>
              </w:rPr>
            </w:pPr>
            <w:proofErr w:type="spellStart"/>
            <w:r w:rsidRPr="00E45134">
              <w:rPr>
                <w:b/>
                <w:bCs/>
                <w:sz w:val="28"/>
                <w:szCs w:val="28"/>
              </w:rPr>
              <w:t>actinolite</w:t>
            </w:r>
            <w:proofErr w:type="spellEnd"/>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sidR="00E45134" w:rsidRPr="00E45134">
              <w:rPr>
                <w:rFonts w:cs="B Mitra" w:hint="cs"/>
                <w:sz w:val="28"/>
                <w:szCs w:val="28"/>
                <w:rtl/>
              </w:rPr>
              <w:t>الیاف آزبست</w:t>
            </w:r>
            <w:r w:rsidRPr="00E45134">
              <w:rPr>
                <w:rFonts w:cs="B Mitra" w:hint="cs"/>
                <w:sz w:val="28"/>
                <w:szCs w:val="28"/>
                <w:rtl/>
              </w:rPr>
              <w:t>؛</w:t>
            </w:r>
            <w:r>
              <w:rPr>
                <w:rFonts w:cs="B Mitra" w:hint="cs"/>
                <w:sz w:val="28"/>
                <w:szCs w:val="28"/>
                <w:rtl/>
              </w:rPr>
              <w:t xml:space="preserve"> فرو آکتینولیت؛ آموزیت؛ آنتوفیلیت؛ کریزوتایل؛ سرپنتین؛ کروزیدولیت؛ ترمولیت؛ </w:t>
            </w:r>
            <w:r w:rsidR="00E45134">
              <w:rPr>
                <w:rFonts w:cs="B Mitra" w:hint="cs"/>
                <w:sz w:val="28"/>
                <w:szCs w:val="28"/>
                <w:rtl/>
              </w:rPr>
              <w:t>آکتینولیت</w:t>
            </w:r>
            <w:r>
              <w:rPr>
                <w:rFonts w:cs="B Mitra" w:hint="cs"/>
                <w:sz w:val="28"/>
                <w:szCs w:val="28"/>
                <w:rtl/>
              </w:rPr>
              <w:t xml:space="preserve"> آمفیبول؛ الیاف سرامیک نسوز؛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E45134">
              <w:rPr>
                <w:rFonts w:eastAsiaTheme="minorEastAsia" w:cs="B Mitra"/>
                <w:sz w:val="28"/>
                <w:szCs w:val="28"/>
                <w:rtl/>
              </w:rPr>
              <w:t>آکتینولیت</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E45134">
              <w:rPr>
                <w:rFonts w:eastAsiaTheme="minorEastAsia" w:cs="B Mitra"/>
                <w:sz w:val="28"/>
                <w:szCs w:val="28"/>
                <w:rtl/>
              </w:rPr>
              <w:t>آکتینولیت</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E45134">
              <w:rPr>
                <w:rFonts w:cs="B Mitra"/>
                <w:sz w:val="28"/>
                <w:szCs w:val="28"/>
                <w:rtl/>
              </w:rPr>
              <w:t>آکتینولیت</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t>Open-facing</w:t>
            </w:r>
            <w:r w:rsidRPr="002460A2">
              <w:rPr>
                <w:rFonts w:cs="B Mitra"/>
                <w:sz w:val="28"/>
                <w:szCs w:val="28"/>
                <w:rtl/>
              </w:rPr>
              <w:t xml:space="preserve"> به طرف پایین قرار گرفته است، در محدوده ی 200 میلی متری گونه کارگر در ناحیه تنفسی </w:t>
            </w:r>
            <w:r w:rsidRPr="002460A2">
              <w:rPr>
                <w:rFonts w:cs="B Mitra"/>
                <w:sz w:val="28"/>
                <w:szCs w:val="28"/>
                <w:rtl/>
              </w:rPr>
              <w:lastRenderedPageBreak/>
              <w:t>(استخوان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نکته: از آنجا ئيکه شمارش الیاف، اندازه گیری تصادفی الیافی است که ممکن است توسط توزيع پواسن بیان 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lastRenderedPageBreak/>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E45134">
              <w:rPr>
                <w:rFonts w:ascii="Times New Roman" w:hAnsi="Times New Roman" w:cs="B Nazanin" w:hint="cs"/>
                <w:sz w:val="28"/>
                <w:szCs w:val="28"/>
                <w:rtl/>
              </w:rPr>
              <w:t>آکتینولیت</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lastRenderedPageBreak/>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364"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lastRenderedPageBreak/>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365"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CB26F9">
      <w:footerReference w:type="default" r:id="rId12"/>
      <w:pgSz w:w="11906" w:h="16838"/>
      <w:pgMar w:top="1440" w:right="1440" w:bottom="1440" w:left="1440" w:header="708" w:footer="708" w:gutter="0"/>
      <w:pgNumType w:start="121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C5B" w:rsidRDefault="00990C5B" w:rsidP="0099290E">
      <w:pPr>
        <w:spacing w:line="240" w:lineRule="auto"/>
      </w:pPr>
      <w:r>
        <w:separator/>
      </w:r>
    </w:p>
  </w:endnote>
  <w:endnote w:type="continuationSeparator" w:id="0">
    <w:p w:rsidR="00990C5B" w:rsidRDefault="00990C5B"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120460"/>
      <w:docPartObj>
        <w:docPartGallery w:val="Page Numbers (Bottom of Page)"/>
        <w:docPartUnique/>
      </w:docPartObj>
    </w:sdtPr>
    <w:sdtContent>
      <w:p w:rsidR="00CB26F9" w:rsidRDefault="00CB26F9">
        <w:pPr>
          <w:pStyle w:val="Footer"/>
          <w:jc w:val="center"/>
        </w:pPr>
        <w:fldSimple w:instr=" PAGE   \* MERGEFORMAT ">
          <w:r>
            <w:rPr>
              <w:noProof/>
              <w:rtl/>
            </w:rPr>
            <w:t>1221</w:t>
          </w:r>
        </w:fldSimple>
      </w:p>
    </w:sdtContent>
  </w:sdt>
  <w:p w:rsidR="00CB26F9" w:rsidRDefault="00CB2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C5B" w:rsidRDefault="00990C5B" w:rsidP="0099290E">
      <w:pPr>
        <w:spacing w:line="240" w:lineRule="auto"/>
      </w:pPr>
      <w:r>
        <w:separator/>
      </w:r>
    </w:p>
  </w:footnote>
  <w:footnote w:type="continuationSeparator" w:id="0">
    <w:p w:rsidR="00990C5B" w:rsidRDefault="00990C5B"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F3E17"/>
    <w:rsid w:val="002035B8"/>
    <w:rsid w:val="00206A1A"/>
    <w:rsid w:val="002460A2"/>
    <w:rsid w:val="00285C27"/>
    <w:rsid w:val="002B6596"/>
    <w:rsid w:val="0031259A"/>
    <w:rsid w:val="00343314"/>
    <w:rsid w:val="00386335"/>
    <w:rsid w:val="003A1204"/>
    <w:rsid w:val="003F7E1F"/>
    <w:rsid w:val="00445AE4"/>
    <w:rsid w:val="00476741"/>
    <w:rsid w:val="004B58A6"/>
    <w:rsid w:val="004C3F7F"/>
    <w:rsid w:val="004E5D41"/>
    <w:rsid w:val="005A5C8F"/>
    <w:rsid w:val="005A6A2E"/>
    <w:rsid w:val="005F4E64"/>
    <w:rsid w:val="006465BD"/>
    <w:rsid w:val="006D6DA9"/>
    <w:rsid w:val="00732822"/>
    <w:rsid w:val="00744C6C"/>
    <w:rsid w:val="007A1A74"/>
    <w:rsid w:val="007A52FD"/>
    <w:rsid w:val="007C39B0"/>
    <w:rsid w:val="008622D2"/>
    <w:rsid w:val="008940CF"/>
    <w:rsid w:val="0089579E"/>
    <w:rsid w:val="008B00E1"/>
    <w:rsid w:val="008E5C97"/>
    <w:rsid w:val="008F3F2A"/>
    <w:rsid w:val="00920AB4"/>
    <w:rsid w:val="00922B26"/>
    <w:rsid w:val="00937551"/>
    <w:rsid w:val="00974CD4"/>
    <w:rsid w:val="00990C5B"/>
    <w:rsid w:val="0099290E"/>
    <w:rsid w:val="009B31AA"/>
    <w:rsid w:val="009D73D2"/>
    <w:rsid w:val="009F3783"/>
    <w:rsid w:val="009F3960"/>
    <w:rsid w:val="00A00F8C"/>
    <w:rsid w:val="00A2272F"/>
    <w:rsid w:val="00A2632D"/>
    <w:rsid w:val="00A576ED"/>
    <w:rsid w:val="00A72BD9"/>
    <w:rsid w:val="00A90489"/>
    <w:rsid w:val="00AB07A8"/>
    <w:rsid w:val="00AE171D"/>
    <w:rsid w:val="00B02761"/>
    <w:rsid w:val="00B17D56"/>
    <w:rsid w:val="00B44951"/>
    <w:rsid w:val="00B537ED"/>
    <w:rsid w:val="00B83A83"/>
    <w:rsid w:val="00B937B6"/>
    <w:rsid w:val="00BC3AA5"/>
    <w:rsid w:val="00BE0CBA"/>
    <w:rsid w:val="00BE5E79"/>
    <w:rsid w:val="00C84FEB"/>
    <w:rsid w:val="00CB26F9"/>
    <w:rsid w:val="00CB2725"/>
    <w:rsid w:val="00D736FE"/>
    <w:rsid w:val="00D877EB"/>
    <w:rsid w:val="00DB491E"/>
    <w:rsid w:val="00DC263A"/>
    <w:rsid w:val="00DC62BE"/>
    <w:rsid w:val="00DE3D8B"/>
    <w:rsid w:val="00E05C5D"/>
    <w:rsid w:val="00E12906"/>
    <w:rsid w:val="00E450BB"/>
    <w:rsid w:val="00E45134"/>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CB26F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B26F9"/>
  </w:style>
  <w:style w:type="paragraph" w:styleId="Footer">
    <w:name w:val="footer"/>
    <w:basedOn w:val="Normal"/>
    <w:link w:val="FooterChar"/>
    <w:uiPriority w:val="99"/>
    <w:unhideWhenUsed/>
    <w:rsid w:val="00CB26F9"/>
    <w:pPr>
      <w:tabs>
        <w:tab w:val="center" w:pos="4513"/>
        <w:tab w:val="right" w:pos="9026"/>
      </w:tabs>
      <w:spacing w:line="240" w:lineRule="auto"/>
    </w:pPr>
  </w:style>
  <w:style w:type="character" w:customStyle="1" w:styleId="FooterChar">
    <w:name w:val="Footer Char"/>
    <w:basedOn w:val="DefaultParagraphFont"/>
    <w:link w:val="Footer"/>
    <w:uiPriority w:val="99"/>
    <w:rsid w:val="00CB26F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C88E0-A2C6-44EC-8575-14BCAF58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2011-10-08T00:43:00Z</dcterms:modified>
</cp:coreProperties>
</file>